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B5805" w14:textId="6CF17CB5" w:rsidR="001257E8" w:rsidRDefault="0008706D">
      <w:pPr>
        <w:pStyle w:val="a3"/>
        <w:spacing w:before="6" w:line="431" w:lineRule="exact"/>
        <w:ind w:left="3922" w:right="3927"/>
        <w:jc w:val="center"/>
      </w:pPr>
      <w:r w:rsidRPr="0008706D">
        <w:rPr>
          <w:rFonts w:eastAsia="SimSun" w:hint="eastAsia"/>
          <w:lang w:eastAsia="zh-CN"/>
        </w:rPr>
        <w:t>造币厂六色机操作手册</w:t>
      </w:r>
    </w:p>
    <w:p w14:paraId="1FFCBB51" w14:textId="02F2CFF1" w:rsidR="001257E8" w:rsidRDefault="0008706D">
      <w:pPr>
        <w:pStyle w:val="a3"/>
        <w:spacing w:before="6" w:line="223" w:lineRule="auto"/>
        <w:ind w:left="100" w:right="8256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电源</w:t>
      </w:r>
      <w:r w:rsidRPr="0008706D">
        <w:rPr>
          <w:rFonts w:ascii="Times New Roman" w:eastAsia="SimSun"/>
          <w:lang w:eastAsia="zh-CN"/>
        </w:rPr>
        <w:t xml:space="preserve">:220V,3 </w:t>
      </w:r>
      <w:r w:rsidRPr="0008706D">
        <w:rPr>
          <w:rFonts w:eastAsia="SimSun" w:hint="eastAsia"/>
          <w:lang w:eastAsia="zh-CN"/>
        </w:rPr>
        <w:t>相</w:t>
      </w:r>
      <w:r w:rsidRPr="0008706D">
        <w:rPr>
          <w:rFonts w:ascii="Times New Roman" w:eastAsia="SimSun"/>
          <w:lang w:eastAsia="zh-CN"/>
        </w:rPr>
        <w:t xml:space="preserve">,20A </w:t>
      </w:r>
      <w:r w:rsidRPr="0008706D">
        <w:rPr>
          <w:rFonts w:eastAsia="SimSun" w:hint="eastAsia"/>
          <w:lang w:eastAsia="zh-CN"/>
        </w:rPr>
        <w:t>气压</w:t>
      </w:r>
      <w:r w:rsidRPr="0008706D">
        <w:rPr>
          <w:rFonts w:ascii="Times New Roman" w:eastAsia="SimSun"/>
          <w:lang w:eastAsia="zh-CN"/>
        </w:rPr>
        <w:t>:6KG/CM3</w:t>
      </w:r>
    </w:p>
    <w:p w14:paraId="3DAAE3E0" w14:textId="1DD70A57" w:rsidR="001257E8" w:rsidRDefault="0008706D">
      <w:pPr>
        <w:pStyle w:val="a3"/>
        <w:spacing w:line="426" w:lineRule="exact"/>
        <w:ind w:left="100"/>
      </w:pPr>
      <w:r w:rsidRPr="0008706D">
        <w:rPr>
          <w:rFonts w:ascii="Times New Roman" w:eastAsia="SimSun"/>
          <w:lang w:eastAsia="zh-CN"/>
        </w:rPr>
        <w:t>P1.</w:t>
      </w:r>
      <w:r w:rsidRPr="0008706D">
        <w:rPr>
          <w:rFonts w:eastAsia="SimSun" w:hint="eastAsia"/>
          <w:lang w:eastAsia="zh-CN"/>
        </w:rPr>
        <w:t>首页</w:t>
      </w:r>
      <w:r w:rsidRPr="0008706D">
        <w:rPr>
          <w:rFonts w:ascii="Times New Roman" w:eastAsia="SimSun"/>
          <w:lang w:eastAsia="zh-CN"/>
        </w:rPr>
        <w:t>:</w:t>
      </w:r>
      <w:r w:rsidRPr="0008706D">
        <w:rPr>
          <w:rFonts w:eastAsia="SimSun" w:hint="eastAsia"/>
          <w:lang w:eastAsia="zh-CN"/>
        </w:rPr>
        <w:t>连动操作</w:t>
      </w:r>
    </w:p>
    <w:p w14:paraId="5FF4CCDC" w14:textId="710DD973" w:rsidR="001257E8" w:rsidRDefault="0008706D">
      <w:pPr>
        <w:pStyle w:val="a4"/>
        <w:numPr>
          <w:ilvl w:val="0"/>
          <w:numId w:val="15"/>
        </w:numPr>
        <w:tabs>
          <w:tab w:val="left" w:pos="342"/>
        </w:tabs>
        <w:spacing w:line="401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自动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 xml:space="preserve">R100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R68)</w:t>
      </w:r>
    </w:p>
    <w:p w14:paraId="4D63EE82" w14:textId="0450B7C7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有联机之机台将连续运转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直到再按一次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以结束运转</w:t>
      </w:r>
      <w:r w:rsidRPr="0008706D">
        <w:rPr>
          <w:rFonts w:ascii="Times New Roman" w:eastAsia="SimSun"/>
          <w:lang w:eastAsia="zh-CN"/>
        </w:rPr>
        <w:t>.</w:t>
      </w:r>
    </w:p>
    <w:p w14:paraId="0DC1E239" w14:textId="3F00A473" w:rsidR="001257E8" w:rsidRDefault="0008706D">
      <w:pPr>
        <w:pStyle w:val="a4"/>
        <w:numPr>
          <w:ilvl w:val="0"/>
          <w:numId w:val="15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半自动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 xml:space="preserve">R101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R67)</w:t>
      </w:r>
    </w:p>
    <w:p w14:paraId="621054E2" w14:textId="6B8CAB37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有联机之机台将连续运转一个循环后自动停止</w:t>
      </w:r>
      <w:r w:rsidRPr="0008706D">
        <w:rPr>
          <w:rFonts w:ascii="Times New Roman" w:eastAsia="SimSun"/>
          <w:lang w:eastAsia="zh-CN"/>
        </w:rPr>
        <w:t>.</w:t>
      </w:r>
    </w:p>
    <w:p w14:paraId="27955A70" w14:textId="28D6DA64" w:rsidR="001257E8" w:rsidRDefault="0008706D">
      <w:pPr>
        <w:pStyle w:val="a4"/>
        <w:numPr>
          <w:ilvl w:val="0"/>
          <w:numId w:val="15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胶头启动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 xml:space="preserve">R102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R102)</w:t>
      </w:r>
    </w:p>
    <w:p w14:paraId="27BB4997" w14:textId="53802D4E" w:rsidR="001257E8" w:rsidRDefault="0008706D">
      <w:pPr>
        <w:pStyle w:val="a3"/>
        <w:spacing w:line="417" w:lineRule="exact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机器运转时胶头汽缸跟着启动</w:t>
      </w:r>
      <w:r w:rsidRPr="0008706D">
        <w:rPr>
          <w:rFonts w:ascii="Times New Roman" w:eastAsia="SimSun"/>
          <w:lang w:eastAsia="zh-CN"/>
        </w:rPr>
        <w:t>.</w:t>
      </w:r>
    </w:p>
    <w:p w14:paraId="5702E398" w14:textId="38E41B72" w:rsidR="001257E8" w:rsidRDefault="0008706D">
      <w:pPr>
        <w:pStyle w:val="a4"/>
        <w:numPr>
          <w:ilvl w:val="0"/>
          <w:numId w:val="15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胶头试印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 xml:space="preserve">R12C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R12C)</w:t>
      </w:r>
    </w:p>
    <w:p w14:paraId="24E231D6" w14:textId="6980994F" w:rsidR="001257E8" w:rsidRDefault="0008706D">
      <w:pPr>
        <w:pStyle w:val="a4"/>
        <w:numPr>
          <w:ilvl w:val="0"/>
          <w:numId w:val="15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转盘启动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R103)</w:t>
      </w:r>
    </w:p>
    <w:p w14:paraId="149E9CA3" w14:textId="394BE17A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转盘马达启动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机器运转时转盘跟着连动</w:t>
      </w:r>
      <w:r w:rsidRPr="0008706D">
        <w:rPr>
          <w:rFonts w:ascii="Times New Roman" w:eastAsia="SimSun"/>
          <w:lang w:eastAsia="zh-CN"/>
        </w:rPr>
        <w:t>.</w:t>
      </w:r>
    </w:p>
    <w:p w14:paraId="23EBCE0B" w14:textId="3DF052EB" w:rsidR="001257E8" w:rsidRDefault="0008706D">
      <w:pPr>
        <w:pStyle w:val="a4"/>
        <w:numPr>
          <w:ilvl w:val="0"/>
          <w:numId w:val="15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转盘单动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R104)</w:t>
      </w:r>
    </w:p>
    <w:p w14:paraId="284C31A6" w14:textId="1FF6CD47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于机器停止时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转盘转动一格</w:t>
      </w:r>
      <w:r w:rsidRPr="0008706D">
        <w:rPr>
          <w:rFonts w:ascii="Times New Roman" w:eastAsia="SimSun"/>
          <w:lang w:eastAsia="zh-CN"/>
        </w:rPr>
        <w:t>.</w:t>
      </w:r>
    </w:p>
    <w:p w14:paraId="0E1962E2" w14:textId="4CEBC554" w:rsidR="001257E8" w:rsidRDefault="0008706D">
      <w:pPr>
        <w:pStyle w:val="a4"/>
        <w:numPr>
          <w:ilvl w:val="0"/>
          <w:numId w:val="15"/>
        </w:numPr>
        <w:tabs>
          <w:tab w:val="left" w:pos="342"/>
        </w:tabs>
        <w:rPr>
          <w:sz w:val="32"/>
        </w:rPr>
      </w:pPr>
      <w:r w:rsidRPr="0008706D">
        <w:rPr>
          <w:rFonts w:eastAsia="SimSun"/>
          <w:sz w:val="32"/>
          <w:lang w:eastAsia="zh-CN"/>
        </w:rPr>
        <w:t xml:space="preserve">CCD </w:t>
      </w:r>
      <w:r w:rsidRPr="0008706D">
        <w:rPr>
          <w:rFonts w:ascii="新細明體" w:eastAsia="SimSun" w:hint="eastAsia"/>
          <w:sz w:val="32"/>
          <w:lang w:eastAsia="zh-CN"/>
        </w:rPr>
        <w:t>启动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R105)</w:t>
      </w:r>
    </w:p>
    <w:p w14:paraId="7EF326B4" w14:textId="32E04E84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机器运转时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C.C.D.</w:t>
      </w:r>
      <w:r w:rsidRPr="0008706D">
        <w:rPr>
          <w:rFonts w:eastAsia="SimSun" w:hint="eastAsia"/>
          <w:lang w:eastAsia="zh-CN"/>
        </w:rPr>
        <w:t>跟着连动</w:t>
      </w:r>
      <w:r w:rsidRPr="0008706D">
        <w:rPr>
          <w:rFonts w:ascii="Times New Roman" w:eastAsia="SimSun"/>
          <w:lang w:eastAsia="zh-CN"/>
        </w:rPr>
        <w:t>.</w:t>
      </w:r>
    </w:p>
    <w:p w14:paraId="5120C6D8" w14:textId="75AA2F71" w:rsidR="001257E8" w:rsidRDefault="0008706D">
      <w:pPr>
        <w:pStyle w:val="a4"/>
        <w:numPr>
          <w:ilvl w:val="0"/>
          <w:numId w:val="15"/>
        </w:numPr>
        <w:tabs>
          <w:tab w:val="left" w:pos="342"/>
        </w:tabs>
        <w:spacing w:line="415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印刷数量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C1008)</w:t>
      </w:r>
    </w:p>
    <w:p w14:paraId="71792542" w14:textId="7A83BA3E" w:rsidR="001257E8" w:rsidRDefault="0008706D">
      <w:pPr>
        <w:pStyle w:val="a3"/>
        <w:spacing w:line="417" w:lineRule="exact"/>
      </w:pPr>
      <w:r w:rsidRPr="0008706D">
        <w:rPr>
          <w:rFonts w:eastAsia="SimSun" w:hint="eastAsia"/>
          <w:lang w:eastAsia="zh-CN"/>
        </w:rPr>
        <w:t>机器运转之次数显示</w:t>
      </w:r>
    </w:p>
    <w:p w14:paraId="4F97382E" w14:textId="230100C0" w:rsidR="001257E8" w:rsidRDefault="0008706D">
      <w:pPr>
        <w:pStyle w:val="a4"/>
        <w:numPr>
          <w:ilvl w:val="0"/>
          <w:numId w:val="15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预定生产数量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C1008/DT0</w:t>
      </w:r>
      <w:r w:rsidRPr="0008706D">
        <w:rPr>
          <w:rFonts w:eastAsia="SimSun"/>
          <w:spacing w:val="-1"/>
          <w:sz w:val="32"/>
          <w:lang w:eastAsia="zh-CN"/>
        </w:rPr>
        <w:t xml:space="preserve"> )</w:t>
      </w:r>
    </w:p>
    <w:p w14:paraId="7753296E" w14:textId="5F4939AA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机器运转之次数设定</w:t>
      </w:r>
    </w:p>
    <w:p w14:paraId="4C69504E" w14:textId="09CEE9A9" w:rsidR="001257E8" w:rsidRDefault="0008706D">
      <w:pPr>
        <w:pStyle w:val="a4"/>
        <w:numPr>
          <w:ilvl w:val="0"/>
          <w:numId w:val="15"/>
        </w:numPr>
        <w:tabs>
          <w:tab w:val="left" w:pos="503"/>
        </w:tabs>
        <w:ind w:left="502" w:hanging="403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热风启动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R12A)</w:t>
      </w:r>
    </w:p>
    <w:p w14:paraId="7F3A972D" w14:textId="1DB3C582" w:rsidR="001257E8" w:rsidRDefault="0008706D">
      <w:pPr>
        <w:pStyle w:val="a3"/>
        <w:spacing w:before="6" w:line="223" w:lineRule="auto"/>
        <w:ind w:left="100" w:right="3843" w:firstLine="319"/>
      </w:pPr>
      <w:r w:rsidRPr="0008706D">
        <w:rPr>
          <w:rFonts w:eastAsia="SimSun" w:hint="eastAsia"/>
          <w:lang w:eastAsia="zh-CN"/>
        </w:rPr>
        <w:t>启动热风马达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并可利用侧面之温控器设定温度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eastAsia="SimSun" w:hint="eastAsia"/>
          <w:lang w:eastAsia="zh-CN"/>
        </w:rPr>
        <w:t>联机控制</w:t>
      </w:r>
      <w:r w:rsidRPr="0008706D">
        <w:rPr>
          <w:rFonts w:ascii="Times New Roman" w:eastAsia="SimSun"/>
          <w:lang w:eastAsia="zh-CN"/>
        </w:rPr>
        <w:t>:OFF</w:t>
      </w:r>
      <w:r w:rsidRPr="0008706D">
        <w:rPr>
          <w:rFonts w:ascii="Times New Roman" w:eastAsia="SimSun"/>
          <w:spacing w:val="-2"/>
          <w:lang w:eastAsia="zh-CN"/>
        </w:rPr>
        <w:t xml:space="preserve"> </w:t>
      </w:r>
      <w:r w:rsidRPr="0008706D">
        <w:rPr>
          <w:rFonts w:eastAsia="SimSun" w:hint="eastAsia"/>
          <w:lang w:eastAsia="zh-CN"/>
        </w:rPr>
        <w:t>时按键显示粉红色</w:t>
      </w:r>
      <w:r w:rsidRPr="0008706D">
        <w:rPr>
          <w:rFonts w:ascii="Times New Roman" w:eastAsia="SimSun"/>
          <w:lang w:eastAsia="zh-CN"/>
        </w:rPr>
        <w:t>,ON</w:t>
      </w:r>
      <w:r w:rsidRPr="0008706D">
        <w:rPr>
          <w:rFonts w:ascii="Times New Roman" w:eastAsia="SimSun"/>
          <w:spacing w:val="-3"/>
          <w:lang w:eastAsia="zh-CN"/>
        </w:rPr>
        <w:t xml:space="preserve"> </w:t>
      </w:r>
      <w:r w:rsidRPr="0008706D">
        <w:rPr>
          <w:rFonts w:eastAsia="SimSun" w:hint="eastAsia"/>
          <w:spacing w:val="-2"/>
          <w:lang w:eastAsia="zh-CN"/>
        </w:rPr>
        <w:t>时显示咖啡色</w:t>
      </w:r>
    </w:p>
    <w:p w14:paraId="05C68732" w14:textId="76FEEC3D" w:rsidR="001257E8" w:rsidRDefault="0008706D">
      <w:pPr>
        <w:pStyle w:val="a3"/>
        <w:spacing w:line="411" w:lineRule="exact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 xml:space="preserve">1.1 </w:t>
      </w:r>
      <w:r w:rsidRPr="0008706D">
        <w:rPr>
          <w:rFonts w:eastAsia="SimSun" w:hint="eastAsia"/>
          <w:lang w:eastAsia="zh-CN"/>
        </w:rPr>
        <w:t>号机联机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R106)</w:t>
      </w:r>
    </w:p>
    <w:p w14:paraId="2C3D47BB" w14:textId="12B6185B" w:rsidR="001257E8" w:rsidRDefault="0008706D">
      <w:pPr>
        <w:pStyle w:val="a3"/>
        <w:spacing w:before="7" w:line="223" w:lineRule="auto"/>
        <w:ind w:left="100" w:right="105" w:firstLine="319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显示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1 </w:t>
      </w:r>
      <w:r w:rsidRPr="0008706D">
        <w:rPr>
          <w:rFonts w:eastAsia="SimSun" w:hint="eastAsia"/>
          <w:lang w:eastAsia="zh-CN"/>
        </w:rPr>
        <w:t>号机联机状态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按压一下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按键颜色变成咖啡色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联机启动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再按压一次则联机取消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按键颜色变回粉红色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机器自动回原位停止运转</w:t>
      </w:r>
      <w:r w:rsidRPr="0008706D">
        <w:rPr>
          <w:rFonts w:ascii="Times New Roman" w:eastAsia="SimSun"/>
          <w:lang w:eastAsia="zh-CN"/>
        </w:rPr>
        <w:t>.</w:t>
      </w:r>
    </w:p>
    <w:p w14:paraId="45F59E1C" w14:textId="3902139C" w:rsidR="001257E8" w:rsidRDefault="0008706D">
      <w:pPr>
        <w:pStyle w:val="a3"/>
        <w:spacing w:line="409" w:lineRule="exact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 xml:space="preserve">2.2 </w:t>
      </w:r>
      <w:r w:rsidRPr="0008706D">
        <w:rPr>
          <w:rFonts w:eastAsia="SimSun" w:hint="eastAsia"/>
          <w:lang w:eastAsia="zh-CN"/>
        </w:rPr>
        <w:t>号机联机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R107)</w:t>
      </w:r>
    </w:p>
    <w:p w14:paraId="7ABF7574" w14:textId="1B2B3888" w:rsidR="001257E8" w:rsidRDefault="0008706D">
      <w:pPr>
        <w:pStyle w:val="a3"/>
        <w:spacing w:before="8" w:line="223" w:lineRule="auto"/>
        <w:ind w:left="100" w:right="105" w:firstLine="319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显示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2 </w:t>
      </w:r>
      <w:r w:rsidRPr="0008706D">
        <w:rPr>
          <w:rFonts w:eastAsia="SimSun" w:hint="eastAsia"/>
          <w:lang w:eastAsia="zh-CN"/>
        </w:rPr>
        <w:t>号机联机状态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按压一下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按键颜色变成咖啡色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联机启动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再按压一次则联机取消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按键颜色变回粉红色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机器自动回原位停止运转</w:t>
      </w:r>
      <w:r w:rsidRPr="0008706D">
        <w:rPr>
          <w:rFonts w:ascii="Times New Roman" w:eastAsia="SimSun"/>
          <w:lang w:eastAsia="zh-CN"/>
        </w:rPr>
        <w:t>.</w:t>
      </w:r>
    </w:p>
    <w:p w14:paraId="1E09E8D1" w14:textId="3940A7BA" w:rsidR="001257E8" w:rsidRDefault="0008706D">
      <w:pPr>
        <w:pStyle w:val="a3"/>
        <w:spacing w:line="409" w:lineRule="exact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 xml:space="preserve">3.3 </w:t>
      </w:r>
      <w:r w:rsidRPr="0008706D">
        <w:rPr>
          <w:rFonts w:eastAsia="SimSun" w:hint="eastAsia"/>
          <w:lang w:eastAsia="zh-CN"/>
        </w:rPr>
        <w:t>号机联机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R108)</w:t>
      </w:r>
    </w:p>
    <w:p w14:paraId="7D354F32" w14:textId="40EF26CC" w:rsidR="001257E8" w:rsidRDefault="0008706D">
      <w:pPr>
        <w:pStyle w:val="a3"/>
        <w:spacing w:before="6" w:line="223" w:lineRule="auto"/>
        <w:ind w:left="100" w:right="105" w:firstLine="319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显示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3 </w:t>
      </w:r>
      <w:r w:rsidRPr="0008706D">
        <w:rPr>
          <w:rFonts w:eastAsia="SimSun" w:hint="eastAsia"/>
          <w:lang w:eastAsia="zh-CN"/>
        </w:rPr>
        <w:t>号机联机状态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按压一下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按键颜色变成咖啡色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联机启动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再按压一次则联机取消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按键颜色变回粉红色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机器自动回原位停止运转</w:t>
      </w:r>
      <w:r w:rsidRPr="0008706D">
        <w:rPr>
          <w:rFonts w:ascii="Times New Roman" w:eastAsia="SimSun"/>
          <w:lang w:eastAsia="zh-CN"/>
        </w:rPr>
        <w:t>.</w:t>
      </w:r>
    </w:p>
    <w:p w14:paraId="012C36FD" w14:textId="30414B0D" w:rsidR="001257E8" w:rsidRDefault="0008706D">
      <w:pPr>
        <w:pStyle w:val="a3"/>
        <w:spacing w:line="410" w:lineRule="exact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 xml:space="preserve">4.4 </w:t>
      </w:r>
      <w:r w:rsidRPr="0008706D">
        <w:rPr>
          <w:rFonts w:eastAsia="SimSun" w:hint="eastAsia"/>
          <w:lang w:eastAsia="zh-CN"/>
        </w:rPr>
        <w:t>号机联机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R109)</w:t>
      </w:r>
    </w:p>
    <w:p w14:paraId="18464B46" w14:textId="091F2789" w:rsidR="001257E8" w:rsidRDefault="0008706D">
      <w:pPr>
        <w:pStyle w:val="a3"/>
        <w:spacing w:before="7" w:line="223" w:lineRule="auto"/>
        <w:ind w:left="100" w:right="105" w:firstLine="319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显示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4 </w:t>
      </w:r>
      <w:r w:rsidRPr="0008706D">
        <w:rPr>
          <w:rFonts w:eastAsia="SimSun" w:hint="eastAsia"/>
          <w:lang w:eastAsia="zh-CN"/>
        </w:rPr>
        <w:t>号机联机状态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按压一下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按键颜色变成咖啡色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联机启动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再按压一次则联机取消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按键颜色变回粉红色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机器自动回原位停止运转</w:t>
      </w:r>
      <w:r w:rsidRPr="0008706D">
        <w:rPr>
          <w:rFonts w:ascii="Times New Roman" w:eastAsia="SimSun"/>
          <w:lang w:eastAsia="zh-CN"/>
        </w:rPr>
        <w:t>.</w:t>
      </w:r>
    </w:p>
    <w:p w14:paraId="5BC27B38" w14:textId="498172AA" w:rsidR="001257E8" w:rsidRDefault="0008706D">
      <w:pPr>
        <w:pStyle w:val="a3"/>
        <w:spacing w:line="411" w:lineRule="exact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 xml:space="preserve">5.5 </w:t>
      </w:r>
      <w:r w:rsidRPr="0008706D">
        <w:rPr>
          <w:rFonts w:eastAsia="SimSun" w:hint="eastAsia"/>
          <w:lang w:eastAsia="zh-CN"/>
        </w:rPr>
        <w:t>号机联机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R10A)</w:t>
      </w:r>
    </w:p>
    <w:p w14:paraId="4EFE00ED" w14:textId="31001A29" w:rsidR="001257E8" w:rsidRDefault="0008706D">
      <w:pPr>
        <w:pStyle w:val="a3"/>
        <w:spacing w:line="433" w:lineRule="exact"/>
      </w:pPr>
      <w:r w:rsidRPr="0008706D">
        <w:rPr>
          <w:rFonts w:eastAsia="SimSun" w:hint="eastAsia"/>
          <w:lang w:eastAsia="zh-CN"/>
        </w:rPr>
        <w:t>显示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5 </w:t>
      </w:r>
      <w:r w:rsidRPr="0008706D">
        <w:rPr>
          <w:rFonts w:eastAsia="SimSun" w:hint="eastAsia"/>
          <w:lang w:eastAsia="zh-CN"/>
        </w:rPr>
        <w:t>号机联机状态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按压一下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按键颜色变成咖啡色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联机启动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再按压一次则</w:t>
      </w:r>
    </w:p>
    <w:p w14:paraId="017663B6" w14:textId="77777777" w:rsidR="001257E8" w:rsidRDefault="001257E8">
      <w:pPr>
        <w:spacing w:line="433" w:lineRule="exact"/>
        <w:sectPr w:rsidR="001257E8">
          <w:type w:val="continuous"/>
          <w:pgSz w:w="11910" w:h="16840"/>
          <w:pgMar w:top="500" w:right="380" w:bottom="280" w:left="440" w:header="720" w:footer="720" w:gutter="0"/>
          <w:cols w:space="720"/>
        </w:sectPr>
      </w:pPr>
    </w:p>
    <w:p w14:paraId="35DBE7E7" w14:textId="0C39E570" w:rsidR="001257E8" w:rsidRDefault="0008706D">
      <w:pPr>
        <w:pStyle w:val="a3"/>
        <w:spacing w:before="46" w:line="431" w:lineRule="exact"/>
        <w:ind w:left="10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lastRenderedPageBreak/>
        <w:t>联机取消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按键颜色变回粉红色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机器自动回原位停止运转</w:t>
      </w:r>
      <w:r w:rsidRPr="0008706D">
        <w:rPr>
          <w:rFonts w:ascii="Times New Roman" w:eastAsia="SimSun"/>
          <w:lang w:eastAsia="zh-CN"/>
        </w:rPr>
        <w:t>.</w:t>
      </w:r>
    </w:p>
    <w:p w14:paraId="505C57E5" w14:textId="2BD9C936" w:rsidR="001257E8" w:rsidRDefault="0008706D">
      <w:pPr>
        <w:pStyle w:val="a3"/>
        <w:spacing w:line="415" w:lineRule="exact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 xml:space="preserve">6.6 </w:t>
      </w:r>
      <w:r w:rsidRPr="0008706D">
        <w:rPr>
          <w:rFonts w:eastAsia="SimSun" w:hint="eastAsia"/>
          <w:lang w:eastAsia="zh-CN"/>
        </w:rPr>
        <w:t>号机联机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R10B)</w:t>
      </w:r>
    </w:p>
    <w:p w14:paraId="01A4BC5E" w14:textId="33533E9B" w:rsidR="001257E8" w:rsidRDefault="0008706D">
      <w:pPr>
        <w:pStyle w:val="a3"/>
        <w:spacing w:before="7" w:line="223" w:lineRule="auto"/>
        <w:ind w:left="100" w:right="105" w:firstLine="319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显示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6 </w:t>
      </w:r>
      <w:r w:rsidRPr="0008706D">
        <w:rPr>
          <w:rFonts w:eastAsia="SimSun" w:hint="eastAsia"/>
          <w:lang w:eastAsia="zh-CN"/>
        </w:rPr>
        <w:t>号机联机状态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按压一下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按键颜色变成咖啡色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联机启动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再按压一次则联机取消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按键颜色变回粉红色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机器自动回原位停止运转</w:t>
      </w:r>
      <w:r w:rsidRPr="0008706D">
        <w:rPr>
          <w:rFonts w:ascii="Times New Roman" w:eastAsia="SimSun"/>
          <w:lang w:eastAsia="zh-CN"/>
        </w:rPr>
        <w:t>.</w:t>
      </w:r>
    </w:p>
    <w:p w14:paraId="27DB2343" w14:textId="62957B32" w:rsidR="001257E8" w:rsidRDefault="0008706D">
      <w:pPr>
        <w:pStyle w:val="a4"/>
        <w:numPr>
          <w:ilvl w:val="0"/>
          <w:numId w:val="14"/>
        </w:numPr>
        <w:tabs>
          <w:tab w:val="left" w:pos="342"/>
        </w:tabs>
        <w:spacing w:line="411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警报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R1B)</w:t>
      </w:r>
    </w:p>
    <w:p w14:paraId="1CE49543" w14:textId="45DCEE6D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警报内容</w:t>
      </w:r>
      <w:r w:rsidRPr="0008706D">
        <w:rPr>
          <w:rFonts w:ascii="Times New Roman" w:eastAsia="SimSun"/>
          <w:lang w:eastAsia="zh-CN"/>
        </w:rPr>
        <w:t>:</w:t>
      </w:r>
      <w:r w:rsidRPr="0008706D">
        <w:rPr>
          <w:rFonts w:eastAsia="SimSun" w:hint="eastAsia"/>
          <w:lang w:eastAsia="zh-CN"/>
        </w:rPr>
        <w:t>气压过低</w:t>
      </w:r>
    </w:p>
    <w:p w14:paraId="083EFB1B" w14:textId="7D235D18" w:rsidR="001257E8" w:rsidRDefault="0008706D">
      <w:pPr>
        <w:pStyle w:val="a4"/>
        <w:numPr>
          <w:ilvl w:val="0"/>
          <w:numId w:val="14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警报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R1C)</w:t>
      </w:r>
    </w:p>
    <w:p w14:paraId="7333E8C6" w14:textId="3DA47BE6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警报内容</w:t>
      </w:r>
      <w:r w:rsidRPr="0008706D">
        <w:rPr>
          <w:rFonts w:ascii="Times New Roman" w:eastAsia="SimSun"/>
          <w:lang w:eastAsia="zh-CN"/>
        </w:rPr>
        <w:t>:</w:t>
      </w:r>
      <w:r w:rsidRPr="0008706D">
        <w:rPr>
          <w:rFonts w:eastAsia="SimSun" w:hint="eastAsia"/>
          <w:lang w:eastAsia="zh-CN"/>
        </w:rPr>
        <w:t>转盘安全感应装置启动</w:t>
      </w:r>
    </w:p>
    <w:p w14:paraId="2975F1B3" w14:textId="1391A508" w:rsidR="001257E8" w:rsidRDefault="0008706D">
      <w:pPr>
        <w:pStyle w:val="a4"/>
        <w:numPr>
          <w:ilvl w:val="0"/>
          <w:numId w:val="14"/>
        </w:numPr>
        <w:tabs>
          <w:tab w:val="left" w:pos="420"/>
        </w:tabs>
        <w:ind w:left="419" w:hanging="320"/>
        <w:rPr>
          <w:sz w:val="32"/>
        </w:rPr>
      </w:pPr>
      <w:r w:rsidRPr="0008706D">
        <w:rPr>
          <w:rFonts w:eastAsia="SimSun"/>
          <w:sz w:val="32"/>
          <w:lang w:eastAsia="zh-CN"/>
        </w:rPr>
        <w:t>1</w:t>
      </w:r>
      <w:r w:rsidRPr="0008706D">
        <w:rPr>
          <w:rFonts w:eastAsia="SimSun"/>
          <w:spacing w:val="-1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z w:val="32"/>
          <w:lang w:eastAsia="zh-CN"/>
        </w:rPr>
        <w:t>号机设定</w:t>
      </w:r>
      <w:r w:rsidRPr="0008706D">
        <w:rPr>
          <w:rFonts w:eastAsia="SimSun"/>
          <w:sz w:val="32"/>
          <w:lang w:eastAsia="zh-CN"/>
        </w:rPr>
        <w:t>(P3)</w:t>
      </w:r>
    </w:p>
    <w:p w14:paraId="2CC62257" w14:textId="22CF2D56" w:rsidR="001257E8" w:rsidRDefault="0008706D">
      <w:pPr>
        <w:pStyle w:val="a3"/>
        <w:spacing w:line="417" w:lineRule="exact"/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控制面板换至第二页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进入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1 </w:t>
      </w:r>
      <w:r w:rsidRPr="0008706D">
        <w:rPr>
          <w:rFonts w:eastAsia="SimSun" w:hint="eastAsia"/>
          <w:lang w:eastAsia="zh-CN"/>
        </w:rPr>
        <w:t>号机设定页面</w:t>
      </w:r>
    </w:p>
    <w:p w14:paraId="482033EE" w14:textId="775C327D" w:rsidR="001257E8" w:rsidRDefault="0008706D">
      <w:pPr>
        <w:pStyle w:val="a4"/>
        <w:numPr>
          <w:ilvl w:val="0"/>
          <w:numId w:val="14"/>
        </w:numPr>
        <w:tabs>
          <w:tab w:val="left" w:pos="580"/>
        </w:tabs>
        <w:ind w:left="580" w:hanging="480"/>
        <w:rPr>
          <w:sz w:val="32"/>
        </w:rPr>
      </w:pPr>
      <w:r w:rsidRPr="0008706D">
        <w:rPr>
          <w:rFonts w:eastAsia="SimSun"/>
          <w:sz w:val="32"/>
          <w:lang w:eastAsia="zh-CN"/>
        </w:rPr>
        <w:t xml:space="preserve">2 </w:t>
      </w:r>
      <w:r w:rsidRPr="0008706D">
        <w:rPr>
          <w:rFonts w:ascii="新細明體" w:eastAsia="SimSun" w:hint="eastAsia"/>
          <w:sz w:val="32"/>
          <w:lang w:eastAsia="zh-CN"/>
        </w:rPr>
        <w:t>号机设定</w:t>
      </w:r>
      <w:r w:rsidRPr="0008706D">
        <w:rPr>
          <w:rFonts w:eastAsia="SimSun"/>
          <w:sz w:val="32"/>
          <w:lang w:eastAsia="zh-CN"/>
        </w:rPr>
        <w:t>(P4)</w:t>
      </w:r>
    </w:p>
    <w:p w14:paraId="16750083" w14:textId="0565217A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控制面板换至第三页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进入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2 </w:t>
      </w:r>
      <w:r w:rsidRPr="0008706D">
        <w:rPr>
          <w:rFonts w:eastAsia="SimSun" w:hint="eastAsia"/>
          <w:lang w:eastAsia="zh-CN"/>
        </w:rPr>
        <w:t>号机设定页面</w:t>
      </w:r>
    </w:p>
    <w:p w14:paraId="21A16D45" w14:textId="5081305E" w:rsidR="001257E8" w:rsidRDefault="0008706D">
      <w:pPr>
        <w:pStyle w:val="a3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 xml:space="preserve">11.3 </w:t>
      </w:r>
      <w:r w:rsidRPr="0008706D">
        <w:rPr>
          <w:rFonts w:eastAsia="SimSun" w:hint="eastAsia"/>
          <w:lang w:eastAsia="zh-CN"/>
        </w:rPr>
        <w:t>号机设定</w:t>
      </w:r>
      <w:r w:rsidRPr="0008706D">
        <w:rPr>
          <w:rFonts w:ascii="Times New Roman" w:eastAsia="SimSun"/>
          <w:lang w:eastAsia="zh-CN"/>
        </w:rPr>
        <w:t>(P5)</w:t>
      </w:r>
    </w:p>
    <w:p w14:paraId="48E9B513" w14:textId="5F0949D5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控制面板换至第四页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进入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3 </w:t>
      </w:r>
      <w:r w:rsidRPr="0008706D">
        <w:rPr>
          <w:rFonts w:eastAsia="SimSun" w:hint="eastAsia"/>
          <w:lang w:eastAsia="zh-CN"/>
        </w:rPr>
        <w:t>号机设定页面</w:t>
      </w:r>
    </w:p>
    <w:p w14:paraId="48D47EE8" w14:textId="4821ACF3" w:rsidR="001257E8" w:rsidRDefault="0008706D">
      <w:pPr>
        <w:pStyle w:val="a3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 xml:space="preserve">12.4 </w:t>
      </w:r>
      <w:r w:rsidRPr="0008706D">
        <w:rPr>
          <w:rFonts w:eastAsia="SimSun" w:hint="eastAsia"/>
          <w:lang w:eastAsia="zh-CN"/>
        </w:rPr>
        <w:t>号机设定</w:t>
      </w:r>
      <w:r w:rsidRPr="0008706D">
        <w:rPr>
          <w:rFonts w:ascii="Times New Roman" w:eastAsia="SimSun"/>
          <w:lang w:eastAsia="zh-CN"/>
        </w:rPr>
        <w:t>(P6)</w:t>
      </w:r>
    </w:p>
    <w:p w14:paraId="1B155E6E" w14:textId="302CAB60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控制面板换至第五页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进入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4 </w:t>
      </w:r>
      <w:r w:rsidRPr="0008706D">
        <w:rPr>
          <w:rFonts w:eastAsia="SimSun" w:hint="eastAsia"/>
          <w:lang w:eastAsia="zh-CN"/>
        </w:rPr>
        <w:t>号机设定页面</w:t>
      </w:r>
    </w:p>
    <w:p w14:paraId="1DD454C4" w14:textId="012C509A" w:rsidR="001257E8" w:rsidRDefault="0008706D">
      <w:pPr>
        <w:pStyle w:val="a3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 xml:space="preserve">13.5 </w:t>
      </w:r>
      <w:r w:rsidRPr="0008706D">
        <w:rPr>
          <w:rFonts w:eastAsia="SimSun" w:hint="eastAsia"/>
          <w:lang w:eastAsia="zh-CN"/>
        </w:rPr>
        <w:t>号机设定</w:t>
      </w:r>
      <w:r w:rsidRPr="0008706D">
        <w:rPr>
          <w:rFonts w:ascii="Times New Roman" w:eastAsia="SimSun"/>
          <w:lang w:eastAsia="zh-CN"/>
        </w:rPr>
        <w:t>(P7)</w:t>
      </w:r>
    </w:p>
    <w:p w14:paraId="75C49C85" w14:textId="10199B49" w:rsidR="001257E8" w:rsidRDefault="0008706D">
      <w:pPr>
        <w:pStyle w:val="a3"/>
        <w:spacing w:line="415" w:lineRule="exact"/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控制面板换至第六页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进入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5 </w:t>
      </w:r>
      <w:r w:rsidRPr="0008706D">
        <w:rPr>
          <w:rFonts w:eastAsia="SimSun" w:hint="eastAsia"/>
          <w:lang w:eastAsia="zh-CN"/>
        </w:rPr>
        <w:t>号机设定页面</w:t>
      </w:r>
    </w:p>
    <w:p w14:paraId="12B598CC" w14:textId="7ADCAF31" w:rsidR="001257E8" w:rsidRDefault="0008706D">
      <w:pPr>
        <w:pStyle w:val="a3"/>
        <w:spacing w:line="417" w:lineRule="exact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 xml:space="preserve">14.6 </w:t>
      </w:r>
      <w:r w:rsidRPr="0008706D">
        <w:rPr>
          <w:rFonts w:eastAsia="SimSun" w:hint="eastAsia"/>
          <w:lang w:eastAsia="zh-CN"/>
        </w:rPr>
        <w:t>号机设定</w:t>
      </w:r>
      <w:r w:rsidRPr="0008706D">
        <w:rPr>
          <w:rFonts w:ascii="Times New Roman" w:eastAsia="SimSun"/>
          <w:lang w:eastAsia="zh-CN"/>
        </w:rPr>
        <w:t>(P8)</w:t>
      </w:r>
    </w:p>
    <w:p w14:paraId="5BB394F6" w14:textId="41B5B9D0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控制面板换至第七页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进入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6 </w:t>
      </w:r>
      <w:r w:rsidRPr="0008706D">
        <w:rPr>
          <w:rFonts w:eastAsia="SimSun" w:hint="eastAsia"/>
          <w:lang w:eastAsia="zh-CN"/>
        </w:rPr>
        <w:t>号机设定页面</w:t>
      </w:r>
    </w:p>
    <w:p w14:paraId="13668CD1" w14:textId="24DE3AF0" w:rsidR="001257E8" w:rsidRDefault="0008706D">
      <w:pPr>
        <w:pStyle w:val="a3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 xml:space="preserve">15.CCD </w:t>
      </w:r>
      <w:r w:rsidRPr="0008706D">
        <w:rPr>
          <w:rFonts w:eastAsia="SimSun" w:hint="eastAsia"/>
          <w:lang w:eastAsia="zh-CN"/>
        </w:rPr>
        <w:t>设定</w:t>
      </w:r>
      <w:r w:rsidRPr="0008706D">
        <w:rPr>
          <w:rFonts w:ascii="Times New Roman" w:eastAsia="SimSun"/>
          <w:lang w:eastAsia="zh-CN"/>
        </w:rPr>
        <w:t>(P9)</w:t>
      </w:r>
    </w:p>
    <w:p w14:paraId="6034F388" w14:textId="2F26A829" w:rsidR="001257E8" w:rsidRDefault="0008706D">
      <w:pPr>
        <w:pStyle w:val="a3"/>
        <w:spacing w:before="7" w:line="223" w:lineRule="auto"/>
        <w:ind w:left="100" w:right="3145" w:firstLine="319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控制面板换至第捌页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进入伺服马达设定页面状态显示</w:t>
      </w:r>
      <w:r w:rsidRPr="0008706D">
        <w:rPr>
          <w:rFonts w:ascii="Times New Roman" w:eastAsia="SimSun"/>
          <w:lang w:eastAsia="zh-CN"/>
        </w:rPr>
        <w:t>:</w:t>
      </w:r>
    </w:p>
    <w:p w14:paraId="6A6F9ECA" w14:textId="4D50A7F2" w:rsidR="001257E8" w:rsidRDefault="0008706D">
      <w:pPr>
        <w:pStyle w:val="a3"/>
        <w:spacing w:line="223" w:lineRule="auto"/>
        <w:ind w:left="100" w:right="370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控制面板换至第玖页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进入机器状态显示页</w:t>
      </w:r>
      <w:r w:rsidRPr="0008706D">
        <w:rPr>
          <w:rFonts w:ascii="Times New Roman" w:eastAsia="SimSun"/>
          <w:lang w:eastAsia="zh-CN"/>
        </w:rPr>
        <w:t xml:space="preserve">. </w:t>
      </w:r>
      <w:r w:rsidRPr="0008706D">
        <w:rPr>
          <w:rFonts w:eastAsia="SimSun" w:hint="eastAsia"/>
          <w:lang w:eastAsia="zh-CN"/>
        </w:rPr>
        <w:t>生产数量</w:t>
      </w:r>
      <w:r w:rsidRPr="0008706D">
        <w:rPr>
          <w:rFonts w:ascii="Times New Roman" w:eastAsia="SimSun"/>
          <w:lang w:eastAsia="zh-CN"/>
        </w:rPr>
        <w:t>:(</w:t>
      </w:r>
      <w:r w:rsidRPr="0008706D">
        <w:rPr>
          <w:rFonts w:eastAsia="SimSun" w:hint="eastAsia"/>
          <w:lang w:eastAsia="zh-CN"/>
        </w:rPr>
        <w:t>显示</w:t>
      </w:r>
      <w:r w:rsidRPr="0008706D">
        <w:rPr>
          <w:rFonts w:ascii="Times New Roman" w:eastAsia="SimSun"/>
          <w:lang w:eastAsia="zh-CN"/>
        </w:rPr>
        <w:t xml:space="preserve">PLC </w:t>
      </w:r>
      <w:r w:rsidRPr="0008706D">
        <w:rPr>
          <w:rFonts w:eastAsia="SimSun" w:hint="eastAsia"/>
          <w:lang w:eastAsia="zh-CN"/>
        </w:rPr>
        <w:t>缓存器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DT38 </w:t>
      </w:r>
      <w:r w:rsidRPr="0008706D">
        <w:rPr>
          <w:rFonts w:eastAsia="SimSun" w:hint="eastAsia"/>
          <w:lang w:eastAsia="zh-CN"/>
        </w:rPr>
        <w:t>值</w:t>
      </w:r>
      <w:r w:rsidRPr="0008706D">
        <w:rPr>
          <w:rFonts w:ascii="Times New Roman" w:eastAsia="SimSun"/>
          <w:lang w:eastAsia="zh-CN"/>
        </w:rPr>
        <w:t>)</w:t>
      </w:r>
    </w:p>
    <w:p w14:paraId="572BAB49" w14:textId="7F87AB50" w:rsidR="001257E8" w:rsidRDefault="0008706D">
      <w:pPr>
        <w:pStyle w:val="a3"/>
        <w:spacing w:line="410" w:lineRule="exact"/>
        <w:ind w:left="10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显示机器印刷次数</w:t>
      </w:r>
      <w:r w:rsidRPr="0008706D">
        <w:rPr>
          <w:rFonts w:ascii="Times New Roman" w:eastAsia="SimSun"/>
          <w:lang w:eastAsia="zh-CN"/>
        </w:rPr>
        <w:t>.</w:t>
      </w:r>
    </w:p>
    <w:p w14:paraId="4156EBAE" w14:textId="49261594" w:rsidR="001257E8" w:rsidRDefault="0008706D">
      <w:pPr>
        <w:pStyle w:val="a3"/>
        <w:spacing w:before="7" w:line="223" w:lineRule="auto"/>
        <w:ind w:left="100" w:right="146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联机中的机器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胶头与转盘均启动的状态下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转盘每转动一格计数一次</w:t>
      </w:r>
      <w:r w:rsidRPr="0008706D">
        <w:rPr>
          <w:rFonts w:ascii="Times New Roman" w:eastAsia="SimSun"/>
          <w:lang w:eastAsia="zh-CN"/>
        </w:rPr>
        <w:t xml:space="preserve">. </w:t>
      </w:r>
      <w:r w:rsidRPr="0008706D">
        <w:rPr>
          <w:rFonts w:eastAsia="SimSun" w:hint="eastAsia"/>
          <w:lang w:eastAsia="zh-CN"/>
        </w:rPr>
        <w:t>归零</w:t>
      </w:r>
      <w:r w:rsidRPr="0008706D">
        <w:rPr>
          <w:rFonts w:ascii="Times New Roman" w:eastAsia="SimSun"/>
          <w:lang w:eastAsia="zh-CN"/>
        </w:rPr>
        <w:t xml:space="preserve">:(PLC 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ascii="Times New Roman" w:eastAsia="SimSun"/>
          <w:lang w:eastAsia="zh-CN"/>
        </w:rPr>
        <w:t>R12B)</w:t>
      </w:r>
    </w:p>
    <w:p w14:paraId="3E9C5C16" w14:textId="0B63A1D0" w:rsidR="001257E8" w:rsidRDefault="0008706D">
      <w:pPr>
        <w:pStyle w:val="a3"/>
        <w:spacing w:line="223" w:lineRule="auto"/>
        <w:ind w:left="100" w:right="5942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按压一下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生产数量归零</w:t>
      </w:r>
      <w:r w:rsidRPr="0008706D">
        <w:rPr>
          <w:rFonts w:ascii="Times New Roman" w:eastAsia="SimSun"/>
          <w:lang w:eastAsia="zh-CN"/>
        </w:rPr>
        <w:t xml:space="preserve">.(DT38 </w:t>
      </w:r>
      <w:r w:rsidRPr="0008706D">
        <w:rPr>
          <w:rFonts w:eastAsia="SimSun" w:hint="eastAsia"/>
          <w:lang w:eastAsia="zh-CN"/>
        </w:rPr>
        <w:t>归零</w:t>
      </w:r>
      <w:r w:rsidRPr="0008706D">
        <w:rPr>
          <w:rFonts w:ascii="Times New Roman" w:eastAsia="SimSun"/>
          <w:lang w:eastAsia="zh-CN"/>
        </w:rPr>
        <w:t xml:space="preserve">) </w:t>
      </w:r>
      <w:r w:rsidRPr="0008706D">
        <w:rPr>
          <w:rFonts w:eastAsia="SimSun" w:hint="eastAsia"/>
          <w:lang w:eastAsia="zh-CN"/>
        </w:rPr>
        <w:t>预定生产数量</w:t>
      </w:r>
      <w:r w:rsidRPr="0008706D">
        <w:rPr>
          <w:rFonts w:ascii="Times New Roman" w:eastAsia="SimSun"/>
          <w:lang w:eastAsia="zh-CN"/>
        </w:rPr>
        <w:t>:</w:t>
      </w:r>
    </w:p>
    <w:p w14:paraId="0F8584B9" w14:textId="28DC0548" w:rsidR="001257E8" w:rsidRDefault="0008706D">
      <w:pPr>
        <w:pStyle w:val="a3"/>
        <w:spacing w:line="426" w:lineRule="exact"/>
        <w:ind w:left="10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设定机器预定运转之次数</w:t>
      </w:r>
      <w:r w:rsidRPr="0008706D">
        <w:rPr>
          <w:rFonts w:ascii="Times New Roman" w:eastAsia="SimSun"/>
          <w:lang w:eastAsia="zh-CN"/>
        </w:rPr>
        <w:t xml:space="preserve">(PLC 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DT0)</w:t>
      </w:r>
    </w:p>
    <w:p w14:paraId="104160B0" w14:textId="77777777" w:rsidR="001257E8" w:rsidRDefault="001257E8">
      <w:pPr>
        <w:spacing w:line="426" w:lineRule="exact"/>
        <w:rPr>
          <w:rFonts w:ascii="Times New Roman" w:eastAsia="Times New Roman"/>
        </w:rPr>
        <w:sectPr w:rsidR="001257E8">
          <w:pgSz w:w="11910" w:h="16840"/>
          <w:pgMar w:top="460" w:right="380" w:bottom="280" w:left="440" w:header="720" w:footer="720" w:gutter="0"/>
          <w:cols w:space="720"/>
        </w:sectPr>
      </w:pPr>
    </w:p>
    <w:p w14:paraId="3726EB3F" w14:textId="7E6CCE90" w:rsidR="001257E8" w:rsidRDefault="0008706D">
      <w:pPr>
        <w:pStyle w:val="a3"/>
        <w:spacing w:before="46" w:line="431" w:lineRule="exact"/>
        <w:ind w:left="100"/>
      </w:pPr>
      <w:r w:rsidRPr="0008706D">
        <w:rPr>
          <w:rFonts w:ascii="Times New Roman" w:eastAsia="SimSun"/>
          <w:lang w:eastAsia="zh-CN"/>
        </w:rPr>
        <w:lastRenderedPageBreak/>
        <w:t xml:space="preserve">P3.1 </w:t>
      </w:r>
      <w:r w:rsidRPr="0008706D">
        <w:rPr>
          <w:rFonts w:eastAsia="SimSun" w:hint="eastAsia"/>
          <w:lang w:eastAsia="zh-CN"/>
        </w:rPr>
        <w:t>号机设定</w:t>
      </w:r>
      <w:r w:rsidRPr="0008706D">
        <w:rPr>
          <w:rFonts w:ascii="Times New Roman" w:eastAsia="SimSun"/>
          <w:lang w:eastAsia="zh-CN"/>
        </w:rPr>
        <w:t xml:space="preserve">:  </w:t>
      </w:r>
      <w:r w:rsidRPr="0008706D">
        <w:rPr>
          <w:rFonts w:eastAsia="SimSun" w:hint="eastAsia"/>
          <w:lang w:eastAsia="zh-CN"/>
        </w:rPr>
        <w:t>需在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1 </w:t>
      </w:r>
      <w:r w:rsidRPr="0008706D">
        <w:rPr>
          <w:rFonts w:eastAsia="SimSun" w:hint="eastAsia"/>
          <w:lang w:eastAsia="zh-CN"/>
        </w:rPr>
        <w:t>号机联机停止状态下设定</w:t>
      </w:r>
    </w:p>
    <w:p w14:paraId="6B1BA946" w14:textId="03E76F62" w:rsidR="001257E8" w:rsidRDefault="0008706D">
      <w:pPr>
        <w:pStyle w:val="a3"/>
        <w:spacing w:line="415" w:lineRule="exact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1.</w:t>
      </w:r>
      <w:r w:rsidRPr="0008706D">
        <w:rPr>
          <w:rFonts w:eastAsia="SimSun" w:hint="eastAsia"/>
          <w:lang w:eastAsia="zh-CN"/>
        </w:rPr>
        <w:t>自动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R10C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>R202)</w:t>
      </w:r>
    </w:p>
    <w:p w14:paraId="1F39D705" w14:textId="102B10BD" w:rsidR="001257E8" w:rsidRDefault="0008706D">
      <w:pPr>
        <w:pStyle w:val="a3"/>
        <w:spacing w:before="7" w:line="223" w:lineRule="auto"/>
        <w:ind w:left="100" w:right="3212" w:firstLine="158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,1 </w:t>
      </w:r>
      <w:r w:rsidRPr="0008706D">
        <w:rPr>
          <w:rFonts w:eastAsia="SimSun" w:hint="eastAsia"/>
          <w:lang w:eastAsia="zh-CN"/>
        </w:rPr>
        <w:t>号机将连续运转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直到再按一次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以结束运转</w:t>
      </w:r>
      <w:r w:rsidRPr="0008706D">
        <w:rPr>
          <w:rFonts w:ascii="Times New Roman" w:eastAsia="SimSun"/>
          <w:lang w:eastAsia="zh-CN"/>
        </w:rPr>
        <w:t>. 2.</w:t>
      </w:r>
      <w:r w:rsidRPr="0008706D">
        <w:rPr>
          <w:rFonts w:eastAsia="SimSun" w:hint="eastAsia"/>
          <w:lang w:eastAsia="zh-CN"/>
        </w:rPr>
        <w:t>半自动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R10D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>R200)</w:t>
      </w:r>
    </w:p>
    <w:p w14:paraId="08FAA693" w14:textId="12F3E70B" w:rsidR="001257E8" w:rsidRDefault="0008706D">
      <w:pPr>
        <w:pStyle w:val="a3"/>
        <w:spacing w:line="223" w:lineRule="auto"/>
        <w:ind w:left="100" w:right="4024" w:firstLine="16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,1 </w:t>
      </w:r>
      <w:r w:rsidRPr="0008706D">
        <w:rPr>
          <w:rFonts w:eastAsia="SimSun" w:hint="eastAsia"/>
          <w:lang w:eastAsia="zh-CN"/>
        </w:rPr>
        <w:t>号机将连续运转一个循环后自动停止</w:t>
      </w:r>
      <w:r w:rsidRPr="0008706D">
        <w:rPr>
          <w:rFonts w:ascii="Times New Roman" w:eastAsia="SimSun"/>
          <w:lang w:eastAsia="zh-CN"/>
        </w:rPr>
        <w:t>. 3.</w:t>
      </w:r>
      <w:r w:rsidRPr="0008706D">
        <w:rPr>
          <w:rFonts w:eastAsia="SimSun" w:hint="eastAsia"/>
          <w:lang w:eastAsia="zh-CN"/>
        </w:rPr>
        <w:t>胶头启动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R10E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 xml:space="preserve">R10E) </w:t>
      </w: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 xml:space="preserve">,1 </w:t>
      </w:r>
      <w:r w:rsidRPr="0008706D">
        <w:rPr>
          <w:rFonts w:eastAsia="SimSun" w:hint="eastAsia"/>
          <w:lang w:eastAsia="zh-CN"/>
        </w:rPr>
        <w:t>号机运转时胶头汽缸跟着启动</w:t>
      </w:r>
      <w:r w:rsidRPr="0008706D">
        <w:rPr>
          <w:rFonts w:ascii="Times New Roman" w:eastAsia="SimSun"/>
          <w:lang w:eastAsia="zh-CN"/>
        </w:rPr>
        <w:t>.</w:t>
      </w:r>
    </w:p>
    <w:p w14:paraId="12D4FB05" w14:textId="00AD1E15" w:rsidR="001257E8" w:rsidRDefault="0008706D">
      <w:pPr>
        <w:pStyle w:val="a4"/>
        <w:numPr>
          <w:ilvl w:val="0"/>
          <w:numId w:val="13"/>
        </w:numPr>
        <w:tabs>
          <w:tab w:val="left" w:pos="342"/>
        </w:tabs>
        <w:spacing w:line="411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胶头试印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 xml:space="preserve">R10F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R20C)</w:t>
      </w:r>
    </w:p>
    <w:p w14:paraId="0FAEA957" w14:textId="4102A1E5" w:rsidR="001257E8" w:rsidRDefault="0008706D">
      <w:pPr>
        <w:pStyle w:val="a3"/>
        <w:ind w:left="260"/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胶头汽缸下压一次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以测试胶头下压高度是否适合</w:t>
      </w:r>
    </w:p>
    <w:p w14:paraId="3AA31CC3" w14:textId="2A49F693" w:rsidR="001257E8" w:rsidRDefault="0008706D">
      <w:pPr>
        <w:pStyle w:val="a4"/>
        <w:numPr>
          <w:ilvl w:val="0"/>
          <w:numId w:val="13"/>
        </w:numPr>
        <w:tabs>
          <w:tab w:val="left" w:pos="342"/>
        </w:tabs>
        <w:spacing w:line="417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墨杯上升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R110)</w:t>
      </w:r>
    </w:p>
    <w:p w14:paraId="1E933A7C" w14:textId="7CA2D088" w:rsidR="001257E8" w:rsidRDefault="0008706D">
      <w:pPr>
        <w:pStyle w:val="a3"/>
        <w:ind w:left="26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启动固定墨杯之汽缸上升</w:t>
      </w:r>
      <w:r w:rsidRPr="0008706D">
        <w:rPr>
          <w:rFonts w:ascii="Times New Roman" w:eastAsia="SimSun"/>
          <w:lang w:eastAsia="zh-CN"/>
        </w:rPr>
        <w:t>.</w:t>
      </w:r>
    </w:p>
    <w:p w14:paraId="11377221" w14:textId="623CAB81" w:rsidR="001257E8" w:rsidRDefault="0008706D">
      <w:pPr>
        <w:pStyle w:val="a3"/>
        <w:spacing w:before="6" w:line="223" w:lineRule="auto"/>
        <w:ind w:left="100" w:right="3226" w:firstLine="16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为安全起见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固定墨杯之汽缸于上位时机器将无法运转</w:t>
      </w:r>
      <w:r w:rsidRPr="0008706D">
        <w:rPr>
          <w:rFonts w:ascii="Times New Roman" w:eastAsia="SimSun"/>
          <w:lang w:eastAsia="zh-CN"/>
        </w:rPr>
        <w:t>6.</w:t>
      </w:r>
      <w:r w:rsidRPr="0008706D">
        <w:rPr>
          <w:rFonts w:eastAsia="SimSun" w:hint="eastAsia"/>
          <w:lang w:eastAsia="zh-CN"/>
        </w:rPr>
        <w:t>前印次数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C1009/DT1)</w:t>
      </w:r>
    </w:p>
    <w:p w14:paraId="17220F9E" w14:textId="139BF8CD" w:rsidR="001257E8" w:rsidRDefault="0008706D">
      <w:pPr>
        <w:pStyle w:val="a3"/>
        <w:spacing w:line="411" w:lineRule="exact"/>
        <w:ind w:left="258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设定胶头于前方印刷时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下压之次数</w:t>
      </w:r>
      <w:r w:rsidRPr="0008706D">
        <w:rPr>
          <w:rFonts w:ascii="Times New Roman" w:eastAsia="SimSun"/>
          <w:lang w:eastAsia="zh-CN"/>
        </w:rPr>
        <w:t>.</w:t>
      </w:r>
    </w:p>
    <w:p w14:paraId="10BDD9A6" w14:textId="43CBFFAA" w:rsidR="001257E8" w:rsidRDefault="0008706D">
      <w:pPr>
        <w:pStyle w:val="a3"/>
        <w:ind w:left="258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有时脱墨效果不佳时可以运用</w:t>
      </w:r>
      <w:r w:rsidRPr="0008706D">
        <w:rPr>
          <w:rFonts w:ascii="Times New Roman" w:eastAsia="SimSun"/>
          <w:lang w:eastAsia="zh-CN"/>
        </w:rPr>
        <w:t>.</w:t>
      </w:r>
    </w:p>
    <w:p w14:paraId="5E536016" w14:textId="5A4C65F4" w:rsidR="001257E8" w:rsidRDefault="0008706D">
      <w:pPr>
        <w:pStyle w:val="a3"/>
        <w:spacing w:before="7" w:line="223" w:lineRule="auto"/>
        <w:ind w:left="100" w:right="5306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7.</w:t>
      </w:r>
      <w:r w:rsidRPr="0008706D">
        <w:rPr>
          <w:rFonts w:eastAsia="SimSun" w:hint="eastAsia"/>
          <w:lang w:eastAsia="zh-CN"/>
        </w:rPr>
        <w:t>印刷次数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C1010/DT2) </w:t>
      </w:r>
      <w:r w:rsidRPr="0008706D">
        <w:rPr>
          <w:rFonts w:eastAsia="SimSun" w:hint="eastAsia"/>
          <w:lang w:eastAsia="zh-CN"/>
        </w:rPr>
        <w:t>设定连续运转状态下</w:t>
      </w:r>
      <w:r w:rsidRPr="0008706D">
        <w:rPr>
          <w:rFonts w:ascii="Times New Roman" w:eastAsia="SimSun"/>
          <w:lang w:eastAsia="zh-CN"/>
        </w:rPr>
        <w:t xml:space="preserve">,1 </w:t>
      </w:r>
      <w:r w:rsidRPr="0008706D">
        <w:rPr>
          <w:rFonts w:eastAsia="SimSun" w:hint="eastAsia"/>
          <w:lang w:eastAsia="zh-CN"/>
        </w:rPr>
        <w:t>号机之盖印次数</w:t>
      </w:r>
      <w:r w:rsidRPr="0008706D">
        <w:rPr>
          <w:rFonts w:ascii="Times New Roman" w:eastAsia="SimSun"/>
          <w:lang w:eastAsia="zh-CN"/>
        </w:rPr>
        <w:t>. 8.</w:t>
      </w:r>
      <w:r w:rsidRPr="0008706D">
        <w:rPr>
          <w:rFonts w:eastAsia="SimSun" w:hint="eastAsia"/>
          <w:lang w:eastAsia="zh-CN"/>
        </w:rPr>
        <w:t>沾墨前停顿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T0/DT3)</w:t>
      </w:r>
    </w:p>
    <w:p w14:paraId="3F9A2155" w14:textId="4319BD6D" w:rsidR="001257E8" w:rsidRDefault="0008706D">
      <w:pPr>
        <w:pStyle w:val="a3"/>
        <w:spacing w:line="410" w:lineRule="exact"/>
        <w:ind w:left="258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1 </w:t>
      </w:r>
      <w:r w:rsidRPr="0008706D">
        <w:rPr>
          <w:rFonts w:eastAsia="SimSun" w:hint="eastAsia"/>
          <w:lang w:eastAsia="zh-CN"/>
        </w:rPr>
        <w:t>号机沾墨前停顿之时间</w:t>
      </w:r>
    </w:p>
    <w:p w14:paraId="16FD7E97" w14:textId="537489AE" w:rsidR="001257E8" w:rsidRDefault="0008706D">
      <w:pPr>
        <w:pStyle w:val="a4"/>
        <w:numPr>
          <w:ilvl w:val="0"/>
          <w:numId w:val="12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沾墨后停顿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T1/DT4)</w:t>
      </w:r>
    </w:p>
    <w:p w14:paraId="15EE2FFD" w14:textId="3F6169A0" w:rsidR="001257E8" w:rsidRDefault="0008706D">
      <w:pPr>
        <w:pStyle w:val="a3"/>
        <w:ind w:left="260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1 </w:t>
      </w:r>
      <w:r w:rsidRPr="0008706D">
        <w:rPr>
          <w:rFonts w:eastAsia="SimSun" w:hint="eastAsia"/>
          <w:lang w:eastAsia="zh-CN"/>
        </w:rPr>
        <w:t>号机沾墨后停顿之时间</w:t>
      </w:r>
    </w:p>
    <w:p w14:paraId="6DB3BB2C" w14:textId="5BF0951C" w:rsidR="001257E8" w:rsidRDefault="0008706D">
      <w:pPr>
        <w:pStyle w:val="a4"/>
        <w:numPr>
          <w:ilvl w:val="0"/>
          <w:numId w:val="12"/>
        </w:numPr>
        <w:tabs>
          <w:tab w:val="left" w:pos="503"/>
        </w:tabs>
        <w:ind w:left="502" w:hanging="403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印刷前停顿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T2/DT5)</w:t>
      </w:r>
    </w:p>
    <w:p w14:paraId="23208504" w14:textId="1DF20FEE" w:rsidR="001257E8" w:rsidRDefault="0008706D">
      <w:pPr>
        <w:pStyle w:val="a3"/>
        <w:ind w:left="258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1 </w:t>
      </w:r>
      <w:r w:rsidRPr="0008706D">
        <w:rPr>
          <w:rFonts w:eastAsia="SimSun" w:hint="eastAsia"/>
          <w:lang w:eastAsia="zh-CN"/>
        </w:rPr>
        <w:t>号机印刷前停顿之时间</w:t>
      </w:r>
    </w:p>
    <w:p w14:paraId="319BB203" w14:textId="7252FB32" w:rsidR="001257E8" w:rsidRDefault="0008706D">
      <w:pPr>
        <w:pStyle w:val="a4"/>
        <w:numPr>
          <w:ilvl w:val="0"/>
          <w:numId w:val="12"/>
        </w:numPr>
        <w:tabs>
          <w:tab w:val="left" w:pos="491"/>
        </w:tabs>
        <w:ind w:left="490" w:hanging="391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印刷后停顿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T3/DT6)</w:t>
      </w:r>
    </w:p>
    <w:p w14:paraId="3D08E279" w14:textId="70F5F219" w:rsidR="001257E8" w:rsidRDefault="0008706D">
      <w:pPr>
        <w:pStyle w:val="a3"/>
        <w:spacing w:line="431" w:lineRule="exact"/>
        <w:ind w:left="260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1 </w:t>
      </w:r>
      <w:r w:rsidRPr="0008706D">
        <w:rPr>
          <w:rFonts w:eastAsia="SimSun" w:hint="eastAsia"/>
          <w:lang w:eastAsia="zh-CN"/>
        </w:rPr>
        <w:t>号机印刷后停顿之时间</w:t>
      </w:r>
    </w:p>
    <w:p w14:paraId="18E51D71" w14:textId="77777777" w:rsidR="001257E8" w:rsidRDefault="001257E8">
      <w:pPr>
        <w:spacing w:line="431" w:lineRule="exact"/>
        <w:sectPr w:rsidR="001257E8">
          <w:pgSz w:w="11910" w:h="16840"/>
          <w:pgMar w:top="460" w:right="380" w:bottom="280" w:left="440" w:header="720" w:footer="720" w:gutter="0"/>
          <w:cols w:space="720"/>
        </w:sectPr>
      </w:pPr>
    </w:p>
    <w:p w14:paraId="28A73797" w14:textId="04DD8F46" w:rsidR="001257E8" w:rsidRDefault="0008706D">
      <w:pPr>
        <w:pStyle w:val="a3"/>
        <w:spacing w:before="46" w:line="431" w:lineRule="exact"/>
        <w:ind w:left="100"/>
      </w:pPr>
      <w:r w:rsidRPr="0008706D">
        <w:rPr>
          <w:rFonts w:ascii="Times New Roman" w:eastAsia="SimSun"/>
          <w:lang w:eastAsia="zh-CN"/>
        </w:rPr>
        <w:lastRenderedPageBreak/>
        <w:t xml:space="preserve">P4.2 </w:t>
      </w:r>
      <w:r w:rsidRPr="0008706D">
        <w:rPr>
          <w:rFonts w:eastAsia="SimSun" w:hint="eastAsia"/>
          <w:lang w:eastAsia="zh-CN"/>
        </w:rPr>
        <w:t>号机设定</w:t>
      </w:r>
    </w:p>
    <w:p w14:paraId="320C76E5" w14:textId="4D287F85" w:rsidR="001257E8" w:rsidRDefault="0008706D">
      <w:pPr>
        <w:pStyle w:val="a4"/>
        <w:numPr>
          <w:ilvl w:val="0"/>
          <w:numId w:val="11"/>
        </w:numPr>
        <w:tabs>
          <w:tab w:val="left" w:pos="342"/>
        </w:tabs>
        <w:spacing w:line="415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自动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pacing w:val="-6"/>
          <w:sz w:val="32"/>
          <w:lang w:eastAsia="zh-CN"/>
        </w:rPr>
        <w:t>R111</w:t>
      </w:r>
      <w:r w:rsidRPr="0008706D">
        <w:rPr>
          <w:rFonts w:eastAsia="SimSun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R242)</w:t>
      </w:r>
    </w:p>
    <w:p w14:paraId="2339FD45" w14:textId="33C067ED" w:rsidR="001257E8" w:rsidRDefault="0008706D">
      <w:pPr>
        <w:pStyle w:val="a3"/>
        <w:spacing w:line="417" w:lineRule="exact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,2 </w:t>
      </w:r>
      <w:r w:rsidRPr="0008706D">
        <w:rPr>
          <w:rFonts w:eastAsia="SimSun" w:hint="eastAsia"/>
          <w:lang w:eastAsia="zh-CN"/>
        </w:rPr>
        <w:t>号机将连续运转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直到再按一次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以结束运转</w:t>
      </w:r>
      <w:r w:rsidRPr="0008706D">
        <w:rPr>
          <w:rFonts w:ascii="Times New Roman" w:eastAsia="SimSun"/>
          <w:lang w:eastAsia="zh-CN"/>
        </w:rPr>
        <w:t>.</w:t>
      </w:r>
    </w:p>
    <w:p w14:paraId="02B5FDE3" w14:textId="246C0379" w:rsidR="001257E8" w:rsidRDefault="0008706D">
      <w:pPr>
        <w:pStyle w:val="a4"/>
        <w:numPr>
          <w:ilvl w:val="0"/>
          <w:numId w:val="11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半自动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pacing w:val="-3"/>
          <w:sz w:val="32"/>
          <w:lang w:eastAsia="zh-CN"/>
        </w:rPr>
        <w:t>R112</w:t>
      </w:r>
      <w:r w:rsidRPr="0008706D">
        <w:rPr>
          <w:rFonts w:eastAsia="SimSun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R24F)</w:t>
      </w:r>
    </w:p>
    <w:p w14:paraId="1AD99B53" w14:textId="5A7ABD5E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,2 </w:t>
      </w:r>
      <w:r w:rsidRPr="0008706D">
        <w:rPr>
          <w:rFonts w:eastAsia="SimSun" w:hint="eastAsia"/>
          <w:lang w:eastAsia="zh-CN"/>
        </w:rPr>
        <w:t>号机将连续运转一个循环后自动停止</w:t>
      </w:r>
      <w:r w:rsidRPr="0008706D">
        <w:rPr>
          <w:rFonts w:ascii="Times New Roman" w:eastAsia="SimSun"/>
          <w:lang w:eastAsia="zh-CN"/>
        </w:rPr>
        <w:t>.</w:t>
      </w:r>
    </w:p>
    <w:p w14:paraId="292878ED" w14:textId="64B35E15" w:rsidR="001257E8" w:rsidRDefault="0008706D">
      <w:pPr>
        <w:pStyle w:val="a4"/>
        <w:numPr>
          <w:ilvl w:val="0"/>
          <w:numId w:val="11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胶头启动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 xml:space="preserve">R113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pacing w:val="-3"/>
          <w:sz w:val="32"/>
          <w:lang w:eastAsia="zh-CN"/>
        </w:rPr>
        <w:t>R113)</w:t>
      </w:r>
    </w:p>
    <w:p w14:paraId="10B3E84E" w14:textId="1E49BDCC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 xml:space="preserve">,2 </w:t>
      </w:r>
      <w:r w:rsidRPr="0008706D">
        <w:rPr>
          <w:rFonts w:eastAsia="SimSun" w:hint="eastAsia"/>
          <w:lang w:eastAsia="zh-CN"/>
        </w:rPr>
        <w:t>号机运转时胶头汽缸跟着启动</w:t>
      </w:r>
      <w:r w:rsidRPr="0008706D">
        <w:rPr>
          <w:rFonts w:ascii="Times New Roman" w:eastAsia="SimSun"/>
          <w:lang w:eastAsia="zh-CN"/>
        </w:rPr>
        <w:t>.</w:t>
      </w:r>
    </w:p>
    <w:p w14:paraId="60E3A165" w14:textId="652E2F3A" w:rsidR="001257E8" w:rsidRDefault="0008706D">
      <w:pPr>
        <w:pStyle w:val="a4"/>
        <w:numPr>
          <w:ilvl w:val="0"/>
          <w:numId w:val="11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胶头试印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 xml:space="preserve">R114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R250)</w:t>
      </w:r>
    </w:p>
    <w:p w14:paraId="17B38E37" w14:textId="1FB62231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胶头汽缸下压一次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以测试胶头下压高度是否适合</w:t>
      </w:r>
    </w:p>
    <w:p w14:paraId="5E638462" w14:textId="4B133A0A" w:rsidR="001257E8" w:rsidRDefault="0008706D">
      <w:pPr>
        <w:pStyle w:val="a4"/>
        <w:numPr>
          <w:ilvl w:val="0"/>
          <w:numId w:val="11"/>
        </w:numPr>
        <w:tabs>
          <w:tab w:val="left" w:pos="342"/>
        </w:tabs>
        <w:spacing w:line="417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墨杯上升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 xml:space="preserve">R115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pacing w:val="-3"/>
          <w:sz w:val="32"/>
          <w:lang w:eastAsia="zh-CN"/>
        </w:rPr>
        <w:t>R115)</w:t>
      </w:r>
    </w:p>
    <w:p w14:paraId="2ADA8A7B" w14:textId="3111F4CE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启动固定墨杯之汽缸上升</w:t>
      </w:r>
      <w:r w:rsidRPr="0008706D">
        <w:rPr>
          <w:rFonts w:ascii="Times New Roman" w:eastAsia="SimSun"/>
          <w:lang w:eastAsia="zh-CN"/>
        </w:rPr>
        <w:t>.</w:t>
      </w:r>
    </w:p>
    <w:p w14:paraId="1CFF5339" w14:textId="4D4CEC97" w:rsidR="001257E8" w:rsidRDefault="0008706D">
      <w:pPr>
        <w:pStyle w:val="a3"/>
        <w:spacing w:before="6" w:line="223" w:lineRule="auto"/>
        <w:ind w:left="100" w:right="3226" w:firstLine="16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为安全起见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固定墨杯之汽缸于上位时机器将无法运转</w:t>
      </w:r>
      <w:r w:rsidRPr="0008706D">
        <w:rPr>
          <w:rFonts w:ascii="Times New Roman" w:eastAsia="SimSun"/>
          <w:lang w:eastAsia="zh-CN"/>
        </w:rPr>
        <w:t>6.</w:t>
      </w:r>
      <w:r w:rsidRPr="0008706D">
        <w:rPr>
          <w:rFonts w:eastAsia="SimSun" w:hint="eastAsia"/>
          <w:lang w:eastAsia="zh-CN"/>
        </w:rPr>
        <w:t>前印次数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C1011/DT7)</w:t>
      </w:r>
    </w:p>
    <w:p w14:paraId="0A287093" w14:textId="3E272DF9" w:rsidR="001257E8" w:rsidRDefault="0008706D">
      <w:pPr>
        <w:pStyle w:val="a3"/>
        <w:spacing w:line="411" w:lineRule="exact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设定胶头于前方印刷时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下压之次数</w:t>
      </w:r>
      <w:r w:rsidRPr="0008706D">
        <w:rPr>
          <w:rFonts w:ascii="Times New Roman" w:eastAsia="SimSun"/>
          <w:lang w:eastAsia="zh-CN"/>
        </w:rPr>
        <w:t>.</w:t>
      </w:r>
    </w:p>
    <w:p w14:paraId="4C737A17" w14:textId="093885C7" w:rsidR="001257E8" w:rsidRDefault="0008706D">
      <w:pPr>
        <w:pStyle w:val="a3"/>
        <w:ind w:left="258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有时脱墨效果不佳时可以运用</w:t>
      </w:r>
      <w:r w:rsidRPr="0008706D">
        <w:rPr>
          <w:rFonts w:ascii="Times New Roman" w:eastAsia="SimSun"/>
          <w:lang w:eastAsia="zh-CN"/>
        </w:rPr>
        <w:t>.</w:t>
      </w:r>
    </w:p>
    <w:p w14:paraId="051F9129" w14:textId="0B16F07A" w:rsidR="001257E8" w:rsidRDefault="0008706D">
      <w:pPr>
        <w:pStyle w:val="a4"/>
        <w:numPr>
          <w:ilvl w:val="0"/>
          <w:numId w:val="10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印刷次数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C1012/DT8)</w:t>
      </w:r>
    </w:p>
    <w:p w14:paraId="27108C57" w14:textId="3E991C12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设定连续运转状态下</w:t>
      </w:r>
      <w:r w:rsidRPr="0008706D">
        <w:rPr>
          <w:rFonts w:ascii="Times New Roman" w:eastAsia="SimSun"/>
          <w:lang w:eastAsia="zh-CN"/>
        </w:rPr>
        <w:t xml:space="preserve">,2 </w:t>
      </w:r>
      <w:r w:rsidRPr="0008706D">
        <w:rPr>
          <w:rFonts w:eastAsia="SimSun" w:hint="eastAsia"/>
          <w:lang w:eastAsia="zh-CN"/>
        </w:rPr>
        <w:t>号机之盖印次数</w:t>
      </w:r>
      <w:r w:rsidRPr="0008706D">
        <w:rPr>
          <w:rFonts w:ascii="Times New Roman" w:eastAsia="SimSun"/>
          <w:lang w:eastAsia="zh-CN"/>
        </w:rPr>
        <w:t>.</w:t>
      </w:r>
    </w:p>
    <w:p w14:paraId="40E4B328" w14:textId="4E74ACCD" w:rsidR="001257E8" w:rsidRDefault="0008706D">
      <w:pPr>
        <w:pStyle w:val="a4"/>
        <w:numPr>
          <w:ilvl w:val="0"/>
          <w:numId w:val="10"/>
        </w:numPr>
        <w:tabs>
          <w:tab w:val="left" w:pos="342"/>
        </w:tabs>
        <w:spacing w:line="415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沾墨前停顿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T4/DT9)</w:t>
      </w:r>
    </w:p>
    <w:p w14:paraId="20B9DF4C" w14:textId="0504CE34" w:rsidR="001257E8" w:rsidRDefault="0008706D">
      <w:pPr>
        <w:pStyle w:val="a3"/>
        <w:spacing w:line="417" w:lineRule="exact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2 </w:t>
      </w:r>
      <w:r w:rsidRPr="0008706D">
        <w:rPr>
          <w:rFonts w:eastAsia="SimSun" w:hint="eastAsia"/>
          <w:lang w:eastAsia="zh-CN"/>
        </w:rPr>
        <w:t>号机沾墨前停顿之时间</w:t>
      </w:r>
    </w:p>
    <w:p w14:paraId="15B83151" w14:textId="33F9097E" w:rsidR="001257E8" w:rsidRDefault="0008706D">
      <w:pPr>
        <w:pStyle w:val="a4"/>
        <w:numPr>
          <w:ilvl w:val="0"/>
          <w:numId w:val="10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沾墨后停顿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T5/DT11)</w:t>
      </w:r>
    </w:p>
    <w:p w14:paraId="5648A792" w14:textId="682DF7AD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2 </w:t>
      </w:r>
      <w:r w:rsidRPr="0008706D">
        <w:rPr>
          <w:rFonts w:eastAsia="SimSun" w:hint="eastAsia"/>
          <w:lang w:eastAsia="zh-CN"/>
        </w:rPr>
        <w:t>号机沾墨后停顿之时间</w:t>
      </w:r>
    </w:p>
    <w:p w14:paraId="3C518041" w14:textId="08E3CC2B" w:rsidR="001257E8" w:rsidRDefault="0008706D">
      <w:pPr>
        <w:pStyle w:val="a4"/>
        <w:numPr>
          <w:ilvl w:val="0"/>
          <w:numId w:val="10"/>
        </w:numPr>
        <w:tabs>
          <w:tab w:val="left" w:pos="503"/>
        </w:tabs>
        <w:ind w:left="502" w:hanging="403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印刷前停顿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T6/DT12)</w:t>
      </w:r>
    </w:p>
    <w:p w14:paraId="1DB20CE4" w14:textId="537AAC14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2 </w:t>
      </w:r>
      <w:r w:rsidRPr="0008706D">
        <w:rPr>
          <w:rFonts w:eastAsia="SimSun" w:hint="eastAsia"/>
          <w:lang w:eastAsia="zh-CN"/>
        </w:rPr>
        <w:t>号机印刷前停顿之时间</w:t>
      </w:r>
    </w:p>
    <w:p w14:paraId="52A5410C" w14:textId="24DA1E74" w:rsidR="001257E8" w:rsidRDefault="0008706D">
      <w:pPr>
        <w:pStyle w:val="a4"/>
        <w:numPr>
          <w:ilvl w:val="0"/>
          <w:numId w:val="10"/>
        </w:numPr>
        <w:tabs>
          <w:tab w:val="left" w:pos="491"/>
        </w:tabs>
        <w:ind w:left="490" w:hanging="391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印刷后停顿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T7/DT13)</w:t>
      </w:r>
    </w:p>
    <w:p w14:paraId="28BD485F" w14:textId="62F46987" w:rsidR="001257E8" w:rsidRDefault="0008706D">
      <w:pPr>
        <w:pStyle w:val="a3"/>
        <w:spacing w:line="431" w:lineRule="exact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2 </w:t>
      </w:r>
      <w:r w:rsidRPr="0008706D">
        <w:rPr>
          <w:rFonts w:eastAsia="SimSun" w:hint="eastAsia"/>
          <w:lang w:eastAsia="zh-CN"/>
        </w:rPr>
        <w:t>号机印刷后停顿之时间</w:t>
      </w:r>
    </w:p>
    <w:p w14:paraId="008E2448" w14:textId="77777777" w:rsidR="001257E8" w:rsidRDefault="001257E8">
      <w:pPr>
        <w:spacing w:line="431" w:lineRule="exact"/>
        <w:sectPr w:rsidR="001257E8">
          <w:pgSz w:w="11910" w:h="16840"/>
          <w:pgMar w:top="460" w:right="380" w:bottom="280" w:left="440" w:header="720" w:footer="720" w:gutter="0"/>
          <w:cols w:space="720"/>
        </w:sectPr>
      </w:pPr>
    </w:p>
    <w:p w14:paraId="6812815F" w14:textId="0E01414B" w:rsidR="001257E8" w:rsidRDefault="0008706D">
      <w:pPr>
        <w:pStyle w:val="a3"/>
        <w:spacing w:before="46" w:line="431" w:lineRule="exact"/>
        <w:ind w:left="100"/>
      </w:pPr>
      <w:r w:rsidRPr="0008706D">
        <w:rPr>
          <w:rFonts w:ascii="Times New Roman" w:eastAsia="SimSun"/>
          <w:lang w:eastAsia="zh-CN"/>
        </w:rPr>
        <w:lastRenderedPageBreak/>
        <w:t xml:space="preserve">P5.3 </w:t>
      </w:r>
      <w:r w:rsidRPr="0008706D">
        <w:rPr>
          <w:rFonts w:eastAsia="SimSun" w:hint="eastAsia"/>
          <w:lang w:eastAsia="zh-CN"/>
        </w:rPr>
        <w:t>号机设定</w:t>
      </w:r>
    </w:p>
    <w:p w14:paraId="28FA0197" w14:textId="19AAB699" w:rsidR="001257E8" w:rsidRDefault="0008706D">
      <w:pPr>
        <w:pStyle w:val="a3"/>
        <w:spacing w:line="415" w:lineRule="exact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1.</w:t>
      </w:r>
      <w:r w:rsidRPr="0008706D">
        <w:rPr>
          <w:rFonts w:eastAsia="SimSun" w:hint="eastAsia"/>
          <w:lang w:eastAsia="zh-CN"/>
        </w:rPr>
        <w:t>自动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R116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>R282)</w:t>
      </w:r>
    </w:p>
    <w:p w14:paraId="1A1BC843" w14:textId="56A0B320" w:rsidR="001257E8" w:rsidRDefault="0008706D">
      <w:pPr>
        <w:pStyle w:val="a3"/>
        <w:spacing w:before="7" w:line="223" w:lineRule="auto"/>
        <w:ind w:left="100" w:right="3210" w:firstLine="16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,3 </w:t>
      </w:r>
      <w:r w:rsidRPr="0008706D">
        <w:rPr>
          <w:rFonts w:eastAsia="SimSun" w:hint="eastAsia"/>
          <w:lang w:eastAsia="zh-CN"/>
        </w:rPr>
        <w:t>号机将连续运转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直到再按一次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以结束运转</w:t>
      </w:r>
      <w:r w:rsidRPr="0008706D">
        <w:rPr>
          <w:rFonts w:ascii="Times New Roman" w:eastAsia="SimSun"/>
          <w:lang w:eastAsia="zh-CN"/>
        </w:rPr>
        <w:t>. 2.</w:t>
      </w:r>
      <w:r w:rsidRPr="0008706D">
        <w:rPr>
          <w:rFonts w:eastAsia="SimSun" w:hint="eastAsia"/>
          <w:lang w:eastAsia="zh-CN"/>
        </w:rPr>
        <w:t>半自动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R117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>R280)</w:t>
      </w:r>
    </w:p>
    <w:p w14:paraId="36DE73FA" w14:textId="24238E1C" w:rsidR="001257E8" w:rsidRDefault="0008706D">
      <w:pPr>
        <w:pStyle w:val="a3"/>
        <w:spacing w:line="223" w:lineRule="auto"/>
        <w:ind w:left="100" w:right="4024" w:firstLine="16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,3 </w:t>
      </w:r>
      <w:r w:rsidRPr="0008706D">
        <w:rPr>
          <w:rFonts w:eastAsia="SimSun" w:hint="eastAsia"/>
          <w:lang w:eastAsia="zh-CN"/>
        </w:rPr>
        <w:t>号机将连续运转一个循环后自动停止</w:t>
      </w:r>
      <w:r w:rsidRPr="0008706D">
        <w:rPr>
          <w:rFonts w:ascii="Times New Roman" w:eastAsia="SimSun"/>
          <w:lang w:eastAsia="zh-CN"/>
        </w:rPr>
        <w:t>. 3.</w:t>
      </w:r>
      <w:r w:rsidRPr="0008706D">
        <w:rPr>
          <w:rFonts w:eastAsia="SimSun" w:hint="eastAsia"/>
          <w:lang w:eastAsia="zh-CN"/>
        </w:rPr>
        <w:t>胶头启动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R118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 xml:space="preserve">R118) </w:t>
      </w: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 xml:space="preserve">,3 </w:t>
      </w:r>
      <w:r w:rsidRPr="0008706D">
        <w:rPr>
          <w:rFonts w:eastAsia="SimSun" w:hint="eastAsia"/>
          <w:lang w:eastAsia="zh-CN"/>
        </w:rPr>
        <w:t>号机运转时胶头汽缸跟着启动</w:t>
      </w:r>
      <w:r w:rsidRPr="0008706D">
        <w:rPr>
          <w:rFonts w:ascii="Times New Roman" w:eastAsia="SimSun"/>
          <w:lang w:eastAsia="zh-CN"/>
        </w:rPr>
        <w:t>.</w:t>
      </w:r>
    </w:p>
    <w:p w14:paraId="0F141C29" w14:textId="128A8B8D" w:rsidR="001257E8" w:rsidRDefault="0008706D">
      <w:pPr>
        <w:pStyle w:val="a4"/>
        <w:numPr>
          <w:ilvl w:val="0"/>
          <w:numId w:val="9"/>
        </w:numPr>
        <w:tabs>
          <w:tab w:val="left" w:pos="342"/>
        </w:tabs>
        <w:spacing w:line="411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胶头试印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 xml:space="preserve">R119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R28C)</w:t>
      </w:r>
    </w:p>
    <w:p w14:paraId="1188F84F" w14:textId="2172B122" w:rsidR="001257E8" w:rsidRDefault="0008706D">
      <w:pPr>
        <w:pStyle w:val="a3"/>
        <w:ind w:left="258"/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胶头汽缸下压一次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以测试胶头下压高度是否适合</w:t>
      </w:r>
    </w:p>
    <w:p w14:paraId="4EAAB701" w14:textId="60C3BC66" w:rsidR="001257E8" w:rsidRDefault="0008706D">
      <w:pPr>
        <w:pStyle w:val="a4"/>
        <w:numPr>
          <w:ilvl w:val="0"/>
          <w:numId w:val="9"/>
        </w:numPr>
        <w:tabs>
          <w:tab w:val="left" w:pos="342"/>
        </w:tabs>
        <w:spacing w:line="417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墨杯上升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R11A</w:t>
      </w:r>
      <w:r w:rsidRPr="0008706D">
        <w:rPr>
          <w:rFonts w:eastAsia="SimSun"/>
          <w:spacing w:val="-1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pacing w:val="-3"/>
          <w:sz w:val="32"/>
          <w:lang w:eastAsia="zh-CN"/>
        </w:rPr>
        <w:t>R11A)</w:t>
      </w:r>
    </w:p>
    <w:p w14:paraId="063B8612" w14:textId="0AA84B17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启动固定墨杯之汽缸上升</w:t>
      </w:r>
      <w:r w:rsidRPr="0008706D">
        <w:rPr>
          <w:rFonts w:ascii="Times New Roman" w:eastAsia="SimSun"/>
          <w:lang w:eastAsia="zh-CN"/>
        </w:rPr>
        <w:t>.</w:t>
      </w:r>
    </w:p>
    <w:p w14:paraId="349318D0" w14:textId="091ECCF6" w:rsidR="001257E8" w:rsidRDefault="0008706D">
      <w:pPr>
        <w:pStyle w:val="a3"/>
        <w:spacing w:before="6" w:line="223" w:lineRule="auto"/>
        <w:ind w:left="100" w:right="3226" w:firstLine="16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为安全起见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固定墨杯之汽缸于上位时机器将无法运转</w:t>
      </w:r>
      <w:r w:rsidRPr="0008706D">
        <w:rPr>
          <w:rFonts w:ascii="Times New Roman" w:eastAsia="SimSun"/>
          <w:lang w:eastAsia="zh-CN"/>
        </w:rPr>
        <w:t>6.</w:t>
      </w:r>
      <w:r w:rsidRPr="0008706D">
        <w:rPr>
          <w:rFonts w:eastAsia="SimSun" w:hint="eastAsia"/>
          <w:lang w:eastAsia="zh-CN"/>
        </w:rPr>
        <w:t>前印次数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C1013/DT14)</w:t>
      </w:r>
    </w:p>
    <w:p w14:paraId="0A2BA6DA" w14:textId="28197802" w:rsidR="001257E8" w:rsidRDefault="0008706D">
      <w:pPr>
        <w:pStyle w:val="a3"/>
        <w:spacing w:line="411" w:lineRule="exact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设定胶头于前方印刷时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下压之次数</w:t>
      </w:r>
      <w:r w:rsidRPr="0008706D">
        <w:rPr>
          <w:rFonts w:ascii="Times New Roman" w:eastAsia="SimSun"/>
          <w:lang w:eastAsia="zh-CN"/>
        </w:rPr>
        <w:t>.</w:t>
      </w:r>
    </w:p>
    <w:p w14:paraId="47ACB104" w14:textId="55B86AA8" w:rsidR="001257E8" w:rsidRDefault="0008706D">
      <w:pPr>
        <w:pStyle w:val="a3"/>
        <w:ind w:left="258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有时脱墨效果不佳时可以运用</w:t>
      </w:r>
      <w:r w:rsidRPr="0008706D">
        <w:rPr>
          <w:rFonts w:ascii="Times New Roman" w:eastAsia="SimSun"/>
          <w:lang w:eastAsia="zh-CN"/>
        </w:rPr>
        <w:t>.</w:t>
      </w:r>
    </w:p>
    <w:p w14:paraId="470FCCA8" w14:textId="776842B6" w:rsidR="001257E8" w:rsidRDefault="0008706D">
      <w:pPr>
        <w:pStyle w:val="a4"/>
        <w:numPr>
          <w:ilvl w:val="0"/>
          <w:numId w:val="8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印刷次数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C1014/DT15)</w:t>
      </w:r>
    </w:p>
    <w:p w14:paraId="442B1994" w14:textId="123C7186" w:rsidR="001257E8" w:rsidRDefault="0008706D">
      <w:pPr>
        <w:pStyle w:val="a3"/>
        <w:ind w:left="421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设定连续运转状态下</w:t>
      </w:r>
      <w:r w:rsidRPr="0008706D">
        <w:rPr>
          <w:rFonts w:ascii="Times New Roman" w:eastAsia="SimSun"/>
          <w:lang w:eastAsia="zh-CN"/>
        </w:rPr>
        <w:t xml:space="preserve">,3 </w:t>
      </w:r>
      <w:r w:rsidRPr="0008706D">
        <w:rPr>
          <w:rFonts w:eastAsia="SimSun" w:hint="eastAsia"/>
          <w:lang w:eastAsia="zh-CN"/>
        </w:rPr>
        <w:t>号机之盖印次数</w:t>
      </w:r>
      <w:r w:rsidRPr="0008706D">
        <w:rPr>
          <w:rFonts w:ascii="Times New Roman" w:eastAsia="SimSun"/>
          <w:lang w:eastAsia="zh-CN"/>
        </w:rPr>
        <w:t>.</w:t>
      </w:r>
    </w:p>
    <w:p w14:paraId="448126B8" w14:textId="1DC2BBAD" w:rsidR="001257E8" w:rsidRDefault="0008706D">
      <w:pPr>
        <w:pStyle w:val="a4"/>
        <w:numPr>
          <w:ilvl w:val="0"/>
          <w:numId w:val="8"/>
        </w:numPr>
        <w:tabs>
          <w:tab w:val="left" w:pos="342"/>
        </w:tabs>
        <w:spacing w:line="415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沾墨前停顿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T8/DT10)</w:t>
      </w:r>
    </w:p>
    <w:p w14:paraId="29B74686" w14:textId="1273E610" w:rsidR="001257E8" w:rsidRDefault="0008706D">
      <w:pPr>
        <w:pStyle w:val="a3"/>
        <w:spacing w:line="417" w:lineRule="exact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3 </w:t>
      </w:r>
      <w:r w:rsidRPr="0008706D">
        <w:rPr>
          <w:rFonts w:eastAsia="SimSun" w:hint="eastAsia"/>
          <w:lang w:eastAsia="zh-CN"/>
        </w:rPr>
        <w:t>号机沾墨前停顿之时间</w:t>
      </w:r>
    </w:p>
    <w:p w14:paraId="771948CF" w14:textId="11B9B574" w:rsidR="001257E8" w:rsidRDefault="0008706D">
      <w:pPr>
        <w:pStyle w:val="a4"/>
        <w:numPr>
          <w:ilvl w:val="0"/>
          <w:numId w:val="8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沾墨后停顿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T9/DT16)</w:t>
      </w:r>
    </w:p>
    <w:p w14:paraId="200B2E01" w14:textId="741D9E0C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3 </w:t>
      </w:r>
      <w:r w:rsidRPr="0008706D">
        <w:rPr>
          <w:rFonts w:eastAsia="SimSun" w:hint="eastAsia"/>
          <w:lang w:eastAsia="zh-CN"/>
        </w:rPr>
        <w:t>号机沾墨后停顿之时间</w:t>
      </w:r>
    </w:p>
    <w:p w14:paraId="67F09921" w14:textId="22B05799" w:rsidR="001257E8" w:rsidRDefault="0008706D">
      <w:pPr>
        <w:pStyle w:val="a4"/>
        <w:numPr>
          <w:ilvl w:val="0"/>
          <w:numId w:val="8"/>
        </w:numPr>
        <w:tabs>
          <w:tab w:val="left" w:pos="503"/>
        </w:tabs>
        <w:ind w:left="502" w:hanging="403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印刷前停顿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pacing w:val="-3"/>
          <w:sz w:val="32"/>
          <w:lang w:eastAsia="zh-CN"/>
        </w:rPr>
        <w:t>TA/DT17)</w:t>
      </w:r>
    </w:p>
    <w:p w14:paraId="142F6CBE" w14:textId="63D6F1CA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3 </w:t>
      </w:r>
      <w:r w:rsidRPr="0008706D">
        <w:rPr>
          <w:rFonts w:eastAsia="SimSun" w:hint="eastAsia"/>
          <w:lang w:eastAsia="zh-CN"/>
        </w:rPr>
        <w:t>号机印刷前停顿之时间</w:t>
      </w:r>
    </w:p>
    <w:p w14:paraId="7A6B821F" w14:textId="6C880D9B" w:rsidR="001257E8" w:rsidRDefault="0008706D">
      <w:pPr>
        <w:pStyle w:val="a4"/>
        <w:numPr>
          <w:ilvl w:val="0"/>
          <w:numId w:val="8"/>
        </w:numPr>
        <w:tabs>
          <w:tab w:val="left" w:pos="491"/>
        </w:tabs>
        <w:ind w:left="490" w:hanging="391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印刷后停顿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TB/DT18)</w:t>
      </w:r>
    </w:p>
    <w:p w14:paraId="096BDBF2" w14:textId="778EABA5" w:rsidR="001257E8" w:rsidRDefault="0008706D">
      <w:pPr>
        <w:pStyle w:val="a3"/>
        <w:spacing w:line="431" w:lineRule="exact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3 </w:t>
      </w:r>
      <w:r w:rsidRPr="0008706D">
        <w:rPr>
          <w:rFonts w:eastAsia="SimSun" w:hint="eastAsia"/>
          <w:lang w:eastAsia="zh-CN"/>
        </w:rPr>
        <w:t>号机印刷后停顿之时间</w:t>
      </w:r>
    </w:p>
    <w:p w14:paraId="09E18FFC" w14:textId="77777777" w:rsidR="001257E8" w:rsidRDefault="001257E8">
      <w:pPr>
        <w:spacing w:line="431" w:lineRule="exact"/>
        <w:sectPr w:rsidR="001257E8">
          <w:pgSz w:w="11910" w:h="16840"/>
          <w:pgMar w:top="460" w:right="380" w:bottom="280" w:left="440" w:header="720" w:footer="720" w:gutter="0"/>
          <w:cols w:space="720"/>
        </w:sectPr>
      </w:pPr>
    </w:p>
    <w:p w14:paraId="2D5D6B73" w14:textId="4A22D17F" w:rsidR="001257E8" w:rsidRDefault="0008706D">
      <w:pPr>
        <w:pStyle w:val="a3"/>
        <w:spacing w:before="46" w:line="431" w:lineRule="exact"/>
        <w:ind w:left="100"/>
      </w:pPr>
      <w:r w:rsidRPr="0008706D">
        <w:rPr>
          <w:rFonts w:ascii="Times New Roman" w:eastAsia="SimSun"/>
          <w:lang w:eastAsia="zh-CN"/>
        </w:rPr>
        <w:lastRenderedPageBreak/>
        <w:t xml:space="preserve">P6.4 </w:t>
      </w:r>
      <w:r w:rsidRPr="0008706D">
        <w:rPr>
          <w:rFonts w:eastAsia="SimSun" w:hint="eastAsia"/>
          <w:lang w:eastAsia="zh-CN"/>
        </w:rPr>
        <w:t>号机设定</w:t>
      </w:r>
    </w:p>
    <w:p w14:paraId="73EFD764" w14:textId="1BA244A0" w:rsidR="001257E8" w:rsidRDefault="0008706D">
      <w:pPr>
        <w:pStyle w:val="a3"/>
        <w:spacing w:line="415" w:lineRule="exact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1.</w:t>
      </w:r>
      <w:r w:rsidRPr="0008706D">
        <w:rPr>
          <w:rFonts w:eastAsia="SimSun" w:hint="eastAsia"/>
          <w:lang w:eastAsia="zh-CN"/>
        </w:rPr>
        <w:t>自动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R11B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>R322)</w:t>
      </w:r>
    </w:p>
    <w:p w14:paraId="53271582" w14:textId="42C8D86E" w:rsidR="001257E8" w:rsidRDefault="0008706D">
      <w:pPr>
        <w:pStyle w:val="a3"/>
        <w:spacing w:before="7" w:line="223" w:lineRule="auto"/>
        <w:ind w:left="100" w:right="3212" w:firstLine="158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,4 </w:t>
      </w:r>
      <w:r w:rsidRPr="0008706D">
        <w:rPr>
          <w:rFonts w:eastAsia="SimSun" w:hint="eastAsia"/>
          <w:lang w:eastAsia="zh-CN"/>
        </w:rPr>
        <w:t>号机将连续运转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直到再按一次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以结束运转</w:t>
      </w:r>
      <w:r w:rsidRPr="0008706D">
        <w:rPr>
          <w:rFonts w:ascii="Times New Roman" w:eastAsia="SimSun"/>
          <w:lang w:eastAsia="zh-CN"/>
        </w:rPr>
        <w:t>. 2.</w:t>
      </w:r>
      <w:r w:rsidRPr="0008706D">
        <w:rPr>
          <w:rFonts w:eastAsia="SimSun" w:hint="eastAsia"/>
          <w:lang w:eastAsia="zh-CN"/>
        </w:rPr>
        <w:t>半自动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R11C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>R320)</w:t>
      </w:r>
    </w:p>
    <w:p w14:paraId="1D70F193" w14:textId="1A7762E1" w:rsidR="001257E8" w:rsidRDefault="0008706D">
      <w:pPr>
        <w:pStyle w:val="a3"/>
        <w:spacing w:line="223" w:lineRule="auto"/>
        <w:ind w:left="100" w:right="4024" w:firstLine="16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,4 </w:t>
      </w:r>
      <w:r w:rsidRPr="0008706D">
        <w:rPr>
          <w:rFonts w:eastAsia="SimSun" w:hint="eastAsia"/>
          <w:lang w:eastAsia="zh-CN"/>
        </w:rPr>
        <w:t>号机将连续运转一个循环后自动停止</w:t>
      </w:r>
      <w:r w:rsidRPr="0008706D">
        <w:rPr>
          <w:rFonts w:ascii="Times New Roman" w:eastAsia="SimSun"/>
          <w:lang w:eastAsia="zh-CN"/>
        </w:rPr>
        <w:t>. 3.</w:t>
      </w:r>
      <w:r w:rsidRPr="0008706D">
        <w:rPr>
          <w:rFonts w:eastAsia="SimSun" w:hint="eastAsia"/>
          <w:lang w:eastAsia="zh-CN"/>
        </w:rPr>
        <w:t>胶头启动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R11D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 xml:space="preserve">R11D) </w:t>
      </w: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 xml:space="preserve">,4 </w:t>
      </w:r>
      <w:r w:rsidRPr="0008706D">
        <w:rPr>
          <w:rFonts w:eastAsia="SimSun" w:hint="eastAsia"/>
          <w:lang w:eastAsia="zh-CN"/>
        </w:rPr>
        <w:t>号机运转时胶头汽缸跟着启动</w:t>
      </w:r>
      <w:r w:rsidRPr="0008706D">
        <w:rPr>
          <w:rFonts w:ascii="Times New Roman" w:eastAsia="SimSun"/>
          <w:lang w:eastAsia="zh-CN"/>
        </w:rPr>
        <w:t>.</w:t>
      </w:r>
    </w:p>
    <w:p w14:paraId="10F0439C" w14:textId="14C15072" w:rsidR="001257E8" w:rsidRDefault="0008706D">
      <w:pPr>
        <w:pStyle w:val="a4"/>
        <w:numPr>
          <w:ilvl w:val="0"/>
          <w:numId w:val="7"/>
        </w:numPr>
        <w:tabs>
          <w:tab w:val="left" w:pos="342"/>
        </w:tabs>
        <w:spacing w:line="411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胶头试印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R11E</w:t>
      </w:r>
      <w:r w:rsidRPr="0008706D">
        <w:rPr>
          <w:rFonts w:eastAsia="SimSun"/>
          <w:spacing w:val="-2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R32C)</w:t>
      </w:r>
    </w:p>
    <w:p w14:paraId="6C5E7BC8" w14:textId="770B88DD" w:rsidR="001257E8" w:rsidRDefault="0008706D">
      <w:pPr>
        <w:pStyle w:val="a3"/>
        <w:ind w:left="260"/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胶头汽缸下压一次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以测试胶头下压高度是否适合</w:t>
      </w:r>
    </w:p>
    <w:p w14:paraId="7FBF85C3" w14:textId="1346B43E" w:rsidR="001257E8" w:rsidRDefault="0008706D">
      <w:pPr>
        <w:pStyle w:val="a4"/>
        <w:numPr>
          <w:ilvl w:val="0"/>
          <w:numId w:val="7"/>
        </w:numPr>
        <w:tabs>
          <w:tab w:val="left" w:pos="342"/>
        </w:tabs>
        <w:spacing w:line="417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墨杯上升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pacing w:val="-3"/>
          <w:sz w:val="32"/>
          <w:lang w:eastAsia="zh-CN"/>
        </w:rPr>
        <w:t>R11F)</w:t>
      </w:r>
    </w:p>
    <w:p w14:paraId="717B8F6F" w14:textId="6ADD3CD0" w:rsidR="001257E8" w:rsidRDefault="0008706D">
      <w:pPr>
        <w:pStyle w:val="a3"/>
        <w:ind w:left="26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启动固定墨杯之汽缸上升</w:t>
      </w:r>
      <w:r w:rsidRPr="0008706D">
        <w:rPr>
          <w:rFonts w:ascii="Times New Roman" w:eastAsia="SimSun"/>
          <w:lang w:eastAsia="zh-CN"/>
        </w:rPr>
        <w:t>.</w:t>
      </w:r>
    </w:p>
    <w:p w14:paraId="2C3A906F" w14:textId="350F5F04" w:rsidR="001257E8" w:rsidRDefault="0008706D">
      <w:pPr>
        <w:pStyle w:val="a3"/>
        <w:spacing w:before="6" w:line="223" w:lineRule="auto"/>
        <w:ind w:left="100" w:right="3387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为安全起见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固定墨杯之汽缸于上位时机器将无法运转</w:t>
      </w:r>
      <w:r w:rsidRPr="0008706D">
        <w:rPr>
          <w:rFonts w:ascii="Times New Roman" w:eastAsia="SimSun"/>
          <w:lang w:eastAsia="zh-CN"/>
        </w:rPr>
        <w:t>6.</w:t>
      </w:r>
      <w:r w:rsidRPr="0008706D">
        <w:rPr>
          <w:rFonts w:eastAsia="SimSun" w:hint="eastAsia"/>
          <w:lang w:eastAsia="zh-CN"/>
        </w:rPr>
        <w:t>前印次数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C1015/DT13)</w:t>
      </w:r>
    </w:p>
    <w:p w14:paraId="5DC3B695" w14:textId="30E65A3E" w:rsidR="001257E8" w:rsidRDefault="0008706D">
      <w:pPr>
        <w:pStyle w:val="a3"/>
        <w:spacing w:line="411" w:lineRule="exact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设定胶头于前方印刷时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下压之次数</w:t>
      </w:r>
      <w:r w:rsidRPr="0008706D">
        <w:rPr>
          <w:rFonts w:ascii="Times New Roman" w:eastAsia="SimSun"/>
          <w:lang w:eastAsia="zh-CN"/>
        </w:rPr>
        <w:t>.</w:t>
      </w:r>
    </w:p>
    <w:p w14:paraId="38405E2D" w14:textId="797AE412" w:rsidR="001257E8" w:rsidRDefault="0008706D">
      <w:pPr>
        <w:pStyle w:val="a3"/>
        <w:ind w:left="258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有时脱墨效果不佳时可以运用</w:t>
      </w:r>
      <w:r w:rsidRPr="0008706D">
        <w:rPr>
          <w:rFonts w:ascii="Times New Roman" w:eastAsia="SimSun"/>
          <w:lang w:eastAsia="zh-CN"/>
        </w:rPr>
        <w:t>.</w:t>
      </w:r>
    </w:p>
    <w:p w14:paraId="1869BB58" w14:textId="7B407183" w:rsidR="001257E8" w:rsidRDefault="0008706D">
      <w:pPr>
        <w:pStyle w:val="a4"/>
        <w:numPr>
          <w:ilvl w:val="0"/>
          <w:numId w:val="6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印刷次数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C1016/DT20)</w:t>
      </w:r>
    </w:p>
    <w:p w14:paraId="2B44CE06" w14:textId="4677F943" w:rsidR="001257E8" w:rsidRDefault="0008706D">
      <w:pPr>
        <w:pStyle w:val="a3"/>
        <w:ind w:left="421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设定连续运转状态下</w:t>
      </w:r>
      <w:r w:rsidRPr="0008706D">
        <w:rPr>
          <w:rFonts w:ascii="Times New Roman" w:eastAsia="SimSun"/>
          <w:lang w:eastAsia="zh-CN"/>
        </w:rPr>
        <w:t xml:space="preserve">,4 </w:t>
      </w:r>
      <w:r w:rsidRPr="0008706D">
        <w:rPr>
          <w:rFonts w:eastAsia="SimSun" w:hint="eastAsia"/>
          <w:lang w:eastAsia="zh-CN"/>
        </w:rPr>
        <w:t>号机之盖印次数</w:t>
      </w:r>
      <w:r w:rsidRPr="0008706D">
        <w:rPr>
          <w:rFonts w:ascii="Times New Roman" w:eastAsia="SimSun"/>
          <w:lang w:eastAsia="zh-CN"/>
        </w:rPr>
        <w:t>.</w:t>
      </w:r>
    </w:p>
    <w:p w14:paraId="09A098B8" w14:textId="4A7FDEB7" w:rsidR="001257E8" w:rsidRDefault="0008706D">
      <w:pPr>
        <w:pStyle w:val="a4"/>
        <w:numPr>
          <w:ilvl w:val="0"/>
          <w:numId w:val="6"/>
        </w:numPr>
        <w:tabs>
          <w:tab w:val="left" w:pos="342"/>
        </w:tabs>
        <w:spacing w:line="415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沾墨前停顿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TC/DT19)</w:t>
      </w:r>
    </w:p>
    <w:p w14:paraId="710F8AD4" w14:textId="03AC84FF" w:rsidR="001257E8" w:rsidRDefault="0008706D">
      <w:pPr>
        <w:pStyle w:val="a3"/>
        <w:spacing w:line="417" w:lineRule="exact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4 </w:t>
      </w:r>
      <w:r w:rsidRPr="0008706D">
        <w:rPr>
          <w:rFonts w:eastAsia="SimSun" w:hint="eastAsia"/>
          <w:lang w:eastAsia="zh-CN"/>
        </w:rPr>
        <w:t>号机沾墨前停顿之时间</w:t>
      </w:r>
    </w:p>
    <w:p w14:paraId="7C4DEBDC" w14:textId="1EE6CE08" w:rsidR="001257E8" w:rsidRDefault="0008706D">
      <w:pPr>
        <w:pStyle w:val="a4"/>
        <w:numPr>
          <w:ilvl w:val="0"/>
          <w:numId w:val="6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沾墨后停顿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TD/DT21)</w:t>
      </w:r>
    </w:p>
    <w:p w14:paraId="545E5912" w14:textId="286A25EE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4 </w:t>
      </w:r>
      <w:r w:rsidRPr="0008706D">
        <w:rPr>
          <w:rFonts w:eastAsia="SimSun" w:hint="eastAsia"/>
          <w:lang w:eastAsia="zh-CN"/>
        </w:rPr>
        <w:t>号机沾墨后停顿之时间</w:t>
      </w:r>
    </w:p>
    <w:p w14:paraId="428BF502" w14:textId="16D83670" w:rsidR="001257E8" w:rsidRDefault="0008706D">
      <w:pPr>
        <w:pStyle w:val="a4"/>
        <w:numPr>
          <w:ilvl w:val="0"/>
          <w:numId w:val="6"/>
        </w:numPr>
        <w:tabs>
          <w:tab w:val="left" w:pos="503"/>
        </w:tabs>
        <w:ind w:left="502" w:hanging="403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印刷前停顿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TE/DT23)</w:t>
      </w:r>
    </w:p>
    <w:p w14:paraId="0E433608" w14:textId="340D960E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4 </w:t>
      </w:r>
      <w:r w:rsidRPr="0008706D">
        <w:rPr>
          <w:rFonts w:eastAsia="SimSun" w:hint="eastAsia"/>
          <w:lang w:eastAsia="zh-CN"/>
        </w:rPr>
        <w:t>号机印刷前停顿之时间</w:t>
      </w:r>
    </w:p>
    <w:p w14:paraId="437C7E63" w14:textId="1F9EC158" w:rsidR="001257E8" w:rsidRDefault="0008706D">
      <w:pPr>
        <w:pStyle w:val="a4"/>
        <w:numPr>
          <w:ilvl w:val="0"/>
          <w:numId w:val="6"/>
        </w:numPr>
        <w:tabs>
          <w:tab w:val="left" w:pos="491"/>
        </w:tabs>
        <w:ind w:left="490" w:hanging="391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印刷后停顿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TF/DT24)</w:t>
      </w:r>
    </w:p>
    <w:p w14:paraId="1A097F9F" w14:textId="5EA90609" w:rsidR="001257E8" w:rsidRDefault="0008706D">
      <w:pPr>
        <w:pStyle w:val="a3"/>
        <w:spacing w:line="431" w:lineRule="exact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4 </w:t>
      </w:r>
      <w:r w:rsidRPr="0008706D">
        <w:rPr>
          <w:rFonts w:eastAsia="SimSun" w:hint="eastAsia"/>
          <w:lang w:eastAsia="zh-CN"/>
        </w:rPr>
        <w:t>号机印刷后停顿之时间</w:t>
      </w:r>
    </w:p>
    <w:p w14:paraId="7971C090" w14:textId="77777777" w:rsidR="001257E8" w:rsidRDefault="001257E8">
      <w:pPr>
        <w:spacing w:line="431" w:lineRule="exact"/>
        <w:sectPr w:rsidR="001257E8">
          <w:pgSz w:w="11910" w:h="16840"/>
          <w:pgMar w:top="460" w:right="380" w:bottom="280" w:left="440" w:header="720" w:footer="720" w:gutter="0"/>
          <w:cols w:space="720"/>
        </w:sectPr>
      </w:pPr>
    </w:p>
    <w:p w14:paraId="1BF5514C" w14:textId="60E14FC3" w:rsidR="001257E8" w:rsidRDefault="0008706D">
      <w:pPr>
        <w:pStyle w:val="a3"/>
        <w:spacing w:before="46" w:line="431" w:lineRule="exact"/>
        <w:ind w:left="100"/>
      </w:pPr>
      <w:r w:rsidRPr="0008706D">
        <w:rPr>
          <w:rFonts w:ascii="Times New Roman" w:eastAsia="SimSun"/>
          <w:lang w:eastAsia="zh-CN"/>
        </w:rPr>
        <w:lastRenderedPageBreak/>
        <w:t xml:space="preserve">P7.5 </w:t>
      </w:r>
      <w:r w:rsidRPr="0008706D">
        <w:rPr>
          <w:rFonts w:eastAsia="SimSun" w:hint="eastAsia"/>
          <w:lang w:eastAsia="zh-CN"/>
        </w:rPr>
        <w:t>号机设定</w:t>
      </w:r>
    </w:p>
    <w:p w14:paraId="2D3C8330" w14:textId="2E095E9B" w:rsidR="001257E8" w:rsidRDefault="0008706D">
      <w:pPr>
        <w:pStyle w:val="a4"/>
        <w:numPr>
          <w:ilvl w:val="0"/>
          <w:numId w:val="5"/>
        </w:numPr>
        <w:tabs>
          <w:tab w:val="left" w:pos="342"/>
        </w:tabs>
        <w:spacing w:line="415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自动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 xml:space="preserve">R120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R362)</w:t>
      </w:r>
    </w:p>
    <w:p w14:paraId="05819338" w14:textId="203B1F38" w:rsidR="001257E8" w:rsidRDefault="0008706D">
      <w:pPr>
        <w:pStyle w:val="a3"/>
        <w:spacing w:line="417" w:lineRule="exact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,5 </w:t>
      </w:r>
      <w:r w:rsidRPr="0008706D">
        <w:rPr>
          <w:rFonts w:eastAsia="SimSun" w:hint="eastAsia"/>
          <w:lang w:eastAsia="zh-CN"/>
        </w:rPr>
        <w:t>号机将连续运转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直到再按一次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以结束运转</w:t>
      </w:r>
      <w:r w:rsidRPr="0008706D">
        <w:rPr>
          <w:rFonts w:ascii="Times New Roman" w:eastAsia="SimSun"/>
          <w:lang w:eastAsia="zh-CN"/>
        </w:rPr>
        <w:t>.</w:t>
      </w:r>
    </w:p>
    <w:p w14:paraId="56F98975" w14:textId="3F9A3E4B" w:rsidR="001257E8" w:rsidRDefault="0008706D">
      <w:pPr>
        <w:pStyle w:val="a4"/>
        <w:numPr>
          <w:ilvl w:val="0"/>
          <w:numId w:val="5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半自动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 xml:space="preserve">R121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R360)</w:t>
      </w:r>
    </w:p>
    <w:p w14:paraId="3E1B3D99" w14:textId="79700422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,5 </w:t>
      </w:r>
      <w:r w:rsidRPr="0008706D">
        <w:rPr>
          <w:rFonts w:eastAsia="SimSun" w:hint="eastAsia"/>
          <w:lang w:eastAsia="zh-CN"/>
        </w:rPr>
        <w:t>号机将连续运转一个循环后自动停止</w:t>
      </w:r>
      <w:r w:rsidRPr="0008706D">
        <w:rPr>
          <w:rFonts w:ascii="Times New Roman" w:eastAsia="SimSun"/>
          <w:lang w:eastAsia="zh-CN"/>
        </w:rPr>
        <w:t>.</w:t>
      </w:r>
    </w:p>
    <w:p w14:paraId="3616E63B" w14:textId="021BD96A" w:rsidR="001257E8" w:rsidRDefault="0008706D">
      <w:pPr>
        <w:pStyle w:val="a4"/>
        <w:numPr>
          <w:ilvl w:val="0"/>
          <w:numId w:val="5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胶头启动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R122</w:t>
      </w:r>
      <w:r w:rsidRPr="0008706D">
        <w:rPr>
          <w:rFonts w:eastAsia="SimSun"/>
          <w:spacing w:val="1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R122)</w:t>
      </w:r>
    </w:p>
    <w:p w14:paraId="278B427F" w14:textId="3EC4A719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 xml:space="preserve">,5 </w:t>
      </w:r>
      <w:r w:rsidRPr="0008706D">
        <w:rPr>
          <w:rFonts w:eastAsia="SimSun" w:hint="eastAsia"/>
          <w:lang w:eastAsia="zh-CN"/>
        </w:rPr>
        <w:t>号机运转时胶头汽缸跟着启动</w:t>
      </w:r>
      <w:r w:rsidRPr="0008706D">
        <w:rPr>
          <w:rFonts w:ascii="Times New Roman" w:eastAsia="SimSun"/>
          <w:lang w:eastAsia="zh-CN"/>
        </w:rPr>
        <w:t>.</w:t>
      </w:r>
    </w:p>
    <w:p w14:paraId="2482CC8B" w14:textId="0829FFF6" w:rsidR="001257E8" w:rsidRDefault="0008706D">
      <w:pPr>
        <w:pStyle w:val="a4"/>
        <w:numPr>
          <w:ilvl w:val="0"/>
          <w:numId w:val="5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胶头试印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R123</w:t>
      </w:r>
      <w:r w:rsidRPr="0008706D">
        <w:rPr>
          <w:rFonts w:eastAsia="SimSun"/>
          <w:spacing w:val="1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R36C)</w:t>
      </w:r>
    </w:p>
    <w:p w14:paraId="48EDB222" w14:textId="326F59F3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胶头汽缸下压一次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以测试胶头下压高度是否适合</w:t>
      </w:r>
    </w:p>
    <w:p w14:paraId="61D7A0AF" w14:textId="7CC29873" w:rsidR="001257E8" w:rsidRDefault="0008706D">
      <w:pPr>
        <w:pStyle w:val="a4"/>
        <w:numPr>
          <w:ilvl w:val="0"/>
          <w:numId w:val="5"/>
        </w:numPr>
        <w:tabs>
          <w:tab w:val="left" w:pos="342"/>
        </w:tabs>
        <w:spacing w:line="417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墨杯上升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R124</w:t>
      </w:r>
      <w:r w:rsidRPr="0008706D">
        <w:rPr>
          <w:rFonts w:eastAsia="SimSun"/>
          <w:spacing w:val="1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R124)</w:t>
      </w:r>
    </w:p>
    <w:p w14:paraId="283C4DB7" w14:textId="366617D1" w:rsidR="001257E8" w:rsidRDefault="0008706D">
      <w:pPr>
        <w:pStyle w:val="a3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启动固定墨杯之汽缸上升</w:t>
      </w:r>
      <w:r w:rsidRPr="0008706D">
        <w:rPr>
          <w:rFonts w:ascii="Times New Roman" w:eastAsia="SimSun"/>
          <w:lang w:eastAsia="zh-CN"/>
        </w:rPr>
        <w:t>.</w:t>
      </w:r>
    </w:p>
    <w:p w14:paraId="2C7E2DCA" w14:textId="0AB95B97" w:rsidR="001257E8" w:rsidRDefault="0008706D">
      <w:pPr>
        <w:pStyle w:val="a3"/>
        <w:spacing w:before="6" w:line="223" w:lineRule="auto"/>
        <w:ind w:left="100" w:right="3305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为安全起见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固定墨杯之汽缸于上位时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机器将无法运转</w:t>
      </w:r>
      <w:r w:rsidRPr="0008706D">
        <w:rPr>
          <w:rFonts w:ascii="Times New Roman" w:eastAsia="SimSun"/>
          <w:lang w:eastAsia="zh-CN"/>
        </w:rPr>
        <w:t>6.</w:t>
      </w:r>
      <w:r w:rsidRPr="0008706D">
        <w:rPr>
          <w:rFonts w:eastAsia="SimSun" w:hint="eastAsia"/>
          <w:lang w:eastAsia="zh-CN"/>
        </w:rPr>
        <w:t>前印次数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C1017/DT25)</w:t>
      </w:r>
    </w:p>
    <w:p w14:paraId="7FAF5CB8" w14:textId="39E9FBFD" w:rsidR="001257E8" w:rsidRDefault="0008706D">
      <w:pPr>
        <w:pStyle w:val="a3"/>
        <w:spacing w:line="411" w:lineRule="exact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设定胶头于前方印刷时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下压之次数</w:t>
      </w:r>
      <w:r w:rsidRPr="0008706D">
        <w:rPr>
          <w:rFonts w:ascii="Times New Roman" w:eastAsia="SimSun"/>
          <w:lang w:eastAsia="zh-CN"/>
        </w:rPr>
        <w:t>.</w:t>
      </w:r>
    </w:p>
    <w:p w14:paraId="058503D8" w14:textId="5CEB72B7" w:rsidR="001257E8" w:rsidRDefault="0008706D">
      <w:pPr>
        <w:pStyle w:val="a3"/>
        <w:ind w:left="258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有时脱墨效果不佳时可以运用</w:t>
      </w:r>
      <w:r w:rsidRPr="0008706D">
        <w:rPr>
          <w:rFonts w:ascii="Times New Roman" w:eastAsia="SimSun"/>
          <w:lang w:eastAsia="zh-CN"/>
        </w:rPr>
        <w:t>.</w:t>
      </w:r>
    </w:p>
    <w:p w14:paraId="5AF138D4" w14:textId="7E527022" w:rsidR="001257E8" w:rsidRDefault="0008706D">
      <w:pPr>
        <w:pStyle w:val="a4"/>
        <w:numPr>
          <w:ilvl w:val="0"/>
          <w:numId w:val="4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印刷次数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C1018/DT26)</w:t>
      </w:r>
    </w:p>
    <w:p w14:paraId="731E022B" w14:textId="1B632C13" w:rsidR="001257E8" w:rsidRDefault="0008706D">
      <w:pPr>
        <w:pStyle w:val="a3"/>
        <w:ind w:left="421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设定连续运转状态下</w:t>
      </w:r>
      <w:r w:rsidRPr="0008706D">
        <w:rPr>
          <w:rFonts w:ascii="Times New Roman" w:eastAsia="SimSun"/>
          <w:lang w:eastAsia="zh-CN"/>
        </w:rPr>
        <w:t xml:space="preserve">,5 </w:t>
      </w:r>
      <w:r w:rsidRPr="0008706D">
        <w:rPr>
          <w:rFonts w:eastAsia="SimSun" w:hint="eastAsia"/>
          <w:lang w:eastAsia="zh-CN"/>
        </w:rPr>
        <w:t>号机之盖印次数</w:t>
      </w:r>
      <w:r w:rsidRPr="0008706D">
        <w:rPr>
          <w:rFonts w:ascii="Times New Roman" w:eastAsia="SimSun"/>
          <w:lang w:eastAsia="zh-CN"/>
        </w:rPr>
        <w:t>.</w:t>
      </w:r>
    </w:p>
    <w:p w14:paraId="61460DB3" w14:textId="146A3AF5" w:rsidR="001257E8" w:rsidRDefault="0008706D">
      <w:pPr>
        <w:pStyle w:val="a4"/>
        <w:numPr>
          <w:ilvl w:val="0"/>
          <w:numId w:val="4"/>
        </w:numPr>
        <w:tabs>
          <w:tab w:val="left" w:pos="342"/>
        </w:tabs>
        <w:spacing w:line="415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沾墨前停顿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T10/DT27)</w:t>
      </w:r>
    </w:p>
    <w:p w14:paraId="57888363" w14:textId="50F8FEA6" w:rsidR="001257E8" w:rsidRDefault="0008706D">
      <w:pPr>
        <w:pStyle w:val="a3"/>
        <w:spacing w:line="417" w:lineRule="exact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5 </w:t>
      </w:r>
      <w:r w:rsidRPr="0008706D">
        <w:rPr>
          <w:rFonts w:eastAsia="SimSun" w:hint="eastAsia"/>
          <w:lang w:eastAsia="zh-CN"/>
        </w:rPr>
        <w:t>号机沾墨前停顿之时间</w:t>
      </w:r>
    </w:p>
    <w:p w14:paraId="2B25545E" w14:textId="43CD0129" w:rsidR="001257E8" w:rsidRDefault="0008706D">
      <w:pPr>
        <w:pStyle w:val="a4"/>
        <w:numPr>
          <w:ilvl w:val="0"/>
          <w:numId w:val="4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沾墨后停顿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T11/DT28)</w:t>
      </w:r>
    </w:p>
    <w:p w14:paraId="52226719" w14:textId="57A7B386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5 </w:t>
      </w:r>
      <w:r w:rsidRPr="0008706D">
        <w:rPr>
          <w:rFonts w:eastAsia="SimSun" w:hint="eastAsia"/>
          <w:lang w:eastAsia="zh-CN"/>
        </w:rPr>
        <w:t>号机沾墨后停顿之时间</w:t>
      </w:r>
    </w:p>
    <w:p w14:paraId="0CDA18D4" w14:textId="3F3EAC5B" w:rsidR="001257E8" w:rsidRDefault="0008706D">
      <w:pPr>
        <w:pStyle w:val="a4"/>
        <w:numPr>
          <w:ilvl w:val="0"/>
          <w:numId w:val="4"/>
        </w:numPr>
        <w:tabs>
          <w:tab w:val="left" w:pos="503"/>
        </w:tabs>
        <w:ind w:left="502" w:hanging="403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印刷前停顿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T12/DT29)</w:t>
      </w:r>
    </w:p>
    <w:p w14:paraId="25F74254" w14:textId="1D7F74BB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5 </w:t>
      </w:r>
      <w:r w:rsidRPr="0008706D">
        <w:rPr>
          <w:rFonts w:eastAsia="SimSun" w:hint="eastAsia"/>
          <w:lang w:eastAsia="zh-CN"/>
        </w:rPr>
        <w:t>号机印刷前停顿之时间</w:t>
      </w:r>
    </w:p>
    <w:p w14:paraId="19B844AB" w14:textId="67292B90" w:rsidR="001257E8" w:rsidRDefault="0008706D">
      <w:pPr>
        <w:pStyle w:val="a4"/>
        <w:numPr>
          <w:ilvl w:val="0"/>
          <w:numId w:val="4"/>
        </w:numPr>
        <w:tabs>
          <w:tab w:val="left" w:pos="491"/>
        </w:tabs>
        <w:ind w:left="490" w:hanging="391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印刷后停顿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T13/DT30)</w:t>
      </w:r>
    </w:p>
    <w:p w14:paraId="4D2F17C8" w14:textId="4A3B7343" w:rsidR="001257E8" w:rsidRDefault="0008706D">
      <w:pPr>
        <w:pStyle w:val="a3"/>
        <w:spacing w:line="431" w:lineRule="exact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5 </w:t>
      </w:r>
      <w:r w:rsidRPr="0008706D">
        <w:rPr>
          <w:rFonts w:eastAsia="SimSun" w:hint="eastAsia"/>
          <w:lang w:eastAsia="zh-CN"/>
        </w:rPr>
        <w:t>号机印刷后停顿之时间</w:t>
      </w:r>
    </w:p>
    <w:p w14:paraId="22B02E52" w14:textId="77777777" w:rsidR="001257E8" w:rsidRDefault="001257E8">
      <w:pPr>
        <w:spacing w:line="431" w:lineRule="exact"/>
        <w:sectPr w:rsidR="001257E8">
          <w:pgSz w:w="11910" w:h="16840"/>
          <w:pgMar w:top="460" w:right="380" w:bottom="280" w:left="440" w:header="720" w:footer="720" w:gutter="0"/>
          <w:cols w:space="720"/>
        </w:sectPr>
      </w:pPr>
    </w:p>
    <w:p w14:paraId="5BEDD162" w14:textId="5A4352E8" w:rsidR="001257E8" w:rsidRDefault="0008706D">
      <w:pPr>
        <w:pStyle w:val="a3"/>
        <w:spacing w:before="46" w:line="431" w:lineRule="exact"/>
        <w:ind w:left="100"/>
      </w:pPr>
      <w:r w:rsidRPr="0008706D">
        <w:rPr>
          <w:rFonts w:ascii="Times New Roman" w:eastAsia="SimSun"/>
          <w:lang w:eastAsia="zh-CN"/>
        </w:rPr>
        <w:lastRenderedPageBreak/>
        <w:t xml:space="preserve">P8.6 </w:t>
      </w:r>
      <w:r w:rsidRPr="0008706D">
        <w:rPr>
          <w:rFonts w:eastAsia="SimSun" w:hint="eastAsia"/>
          <w:lang w:eastAsia="zh-CN"/>
        </w:rPr>
        <w:t>号机设定</w:t>
      </w:r>
    </w:p>
    <w:p w14:paraId="4D869563" w14:textId="5842258F" w:rsidR="001257E8" w:rsidRDefault="0008706D">
      <w:pPr>
        <w:pStyle w:val="a3"/>
        <w:spacing w:line="415" w:lineRule="exact"/>
        <w:ind w:left="100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1.</w:t>
      </w:r>
      <w:r w:rsidRPr="0008706D">
        <w:rPr>
          <w:rFonts w:eastAsia="SimSun" w:hint="eastAsia"/>
          <w:lang w:eastAsia="zh-CN"/>
        </w:rPr>
        <w:t>自动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R125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>R162)</w:t>
      </w:r>
    </w:p>
    <w:p w14:paraId="3F1DC950" w14:textId="2211F7CF" w:rsidR="001257E8" w:rsidRDefault="0008706D">
      <w:pPr>
        <w:pStyle w:val="a3"/>
        <w:spacing w:before="7" w:line="223" w:lineRule="auto"/>
        <w:ind w:left="100" w:right="3210" w:firstLine="16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,6 </w:t>
      </w:r>
      <w:r w:rsidRPr="0008706D">
        <w:rPr>
          <w:rFonts w:eastAsia="SimSun" w:hint="eastAsia"/>
          <w:lang w:eastAsia="zh-CN"/>
        </w:rPr>
        <w:t>号机将连续运转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直到再按一次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以结束运转</w:t>
      </w:r>
      <w:r w:rsidRPr="0008706D">
        <w:rPr>
          <w:rFonts w:ascii="Times New Roman" w:eastAsia="SimSun"/>
          <w:lang w:eastAsia="zh-CN"/>
        </w:rPr>
        <w:t>. 2.</w:t>
      </w:r>
      <w:r w:rsidRPr="0008706D">
        <w:rPr>
          <w:rFonts w:eastAsia="SimSun" w:hint="eastAsia"/>
          <w:lang w:eastAsia="zh-CN"/>
        </w:rPr>
        <w:t>半自动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R126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>R160)</w:t>
      </w:r>
    </w:p>
    <w:p w14:paraId="74C0CD70" w14:textId="79D69735" w:rsidR="001257E8" w:rsidRDefault="0008706D">
      <w:pPr>
        <w:pStyle w:val="a3"/>
        <w:spacing w:line="223" w:lineRule="auto"/>
        <w:ind w:left="100" w:right="4024" w:firstLine="16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 xml:space="preserve">,6 </w:t>
      </w:r>
      <w:r w:rsidRPr="0008706D">
        <w:rPr>
          <w:rFonts w:eastAsia="SimSun" w:hint="eastAsia"/>
          <w:lang w:eastAsia="zh-CN"/>
        </w:rPr>
        <w:t>号机将连续运转一个循环后自动停止</w:t>
      </w:r>
      <w:r w:rsidRPr="0008706D">
        <w:rPr>
          <w:rFonts w:ascii="Times New Roman" w:eastAsia="SimSun"/>
          <w:lang w:eastAsia="zh-CN"/>
        </w:rPr>
        <w:t>. 3.</w:t>
      </w:r>
      <w:r w:rsidRPr="0008706D">
        <w:rPr>
          <w:rFonts w:eastAsia="SimSun" w:hint="eastAsia"/>
          <w:lang w:eastAsia="zh-CN"/>
        </w:rPr>
        <w:t>胶头启动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内部接点写入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R127 </w:t>
      </w:r>
      <w:r w:rsidRPr="0008706D">
        <w:rPr>
          <w:rFonts w:eastAsia="SimSun" w:hint="eastAsia"/>
          <w:lang w:eastAsia="zh-CN"/>
        </w:rPr>
        <w:t>读取</w:t>
      </w:r>
      <w:r w:rsidRPr="0008706D">
        <w:rPr>
          <w:rFonts w:ascii="Times New Roman" w:eastAsia="SimSun"/>
          <w:lang w:eastAsia="zh-CN"/>
        </w:rPr>
        <w:t xml:space="preserve">R127) </w:t>
      </w:r>
      <w:r w:rsidRPr="0008706D">
        <w:rPr>
          <w:rFonts w:eastAsia="SimSun" w:hint="eastAsia"/>
          <w:lang w:eastAsia="zh-CN"/>
        </w:rPr>
        <w:t>按下此键</w:t>
      </w:r>
      <w:r w:rsidRPr="0008706D">
        <w:rPr>
          <w:rFonts w:ascii="Times New Roman" w:eastAsia="SimSun"/>
          <w:lang w:eastAsia="zh-CN"/>
        </w:rPr>
        <w:t xml:space="preserve">,5 </w:t>
      </w:r>
      <w:r w:rsidRPr="0008706D">
        <w:rPr>
          <w:rFonts w:eastAsia="SimSun" w:hint="eastAsia"/>
          <w:lang w:eastAsia="zh-CN"/>
        </w:rPr>
        <w:t>号机运转时胶头汽缸跟着启动</w:t>
      </w:r>
      <w:r w:rsidRPr="0008706D">
        <w:rPr>
          <w:rFonts w:ascii="Times New Roman" w:eastAsia="SimSun"/>
          <w:lang w:eastAsia="zh-CN"/>
        </w:rPr>
        <w:t>.</w:t>
      </w:r>
    </w:p>
    <w:p w14:paraId="2396378D" w14:textId="0ED04490" w:rsidR="001257E8" w:rsidRDefault="0008706D">
      <w:pPr>
        <w:pStyle w:val="a4"/>
        <w:numPr>
          <w:ilvl w:val="0"/>
          <w:numId w:val="3"/>
        </w:numPr>
        <w:tabs>
          <w:tab w:val="left" w:pos="342"/>
        </w:tabs>
        <w:spacing w:line="411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胶头试印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R128</w:t>
      </w:r>
      <w:r w:rsidRPr="0008706D">
        <w:rPr>
          <w:rFonts w:eastAsia="SimSun"/>
          <w:spacing w:val="1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R16C)</w:t>
      </w:r>
    </w:p>
    <w:p w14:paraId="54DDEB6C" w14:textId="6AD7A031" w:rsidR="001257E8" w:rsidRDefault="0008706D">
      <w:pPr>
        <w:pStyle w:val="a3"/>
        <w:ind w:left="260"/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胶头汽缸下压一次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以测试胶头下压高度是否适合</w:t>
      </w:r>
    </w:p>
    <w:p w14:paraId="609D67D9" w14:textId="52269C0C" w:rsidR="001257E8" w:rsidRDefault="0008706D">
      <w:pPr>
        <w:pStyle w:val="a4"/>
        <w:numPr>
          <w:ilvl w:val="0"/>
          <w:numId w:val="3"/>
        </w:numPr>
        <w:tabs>
          <w:tab w:val="left" w:pos="342"/>
        </w:tabs>
        <w:spacing w:line="417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墨杯上升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内部接点写入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R129</w:t>
      </w:r>
      <w:r w:rsidRPr="0008706D">
        <w:rPr>
          <w:rFonts w:eastAsia="SimSun"/>
          <w:spacing w:val="1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读取</w:t>
      </w:r>
      <w:r w:rsidRPr="0008706D">
        <w:rPr>
          <w:rFonts w:eastAsia="SimSun"/>
          <w:sz w:val="32"/>
          <w:lang w:eastAsia="zh-CN"/>
        </w:rPr>
        <w:t>R129)</w:t>
      </w:r>
    </w:p>
    <w:p w14:paraId="11A5D2F7" w14:textId="2D2FA012" w:rsidR="001257E8" w:rsidRDefault="0008706D">
      <w:pPr>
        <w:pStyle w:val="a3"/>
        <w:ind w:left="260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按压此键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启动固定墨杯之汽缸上升</w:t>
      </w:r>
      <w:r w:rsidRPr="0008706D">
        <w:rPr>
          <w:rFonts w:ascii="Times New Roman" w:eastAsia="SimSun"/>
          <w:lang w:eastAsia="zh-CN"/>
        </w:rPr>
        <w:t>.</w:t>
      </w:r>
    </w:p>
    <w:p w14:paraId="219B0D1F" w14:textId="7F0417F3" w:rsidR="001257E8" w:rsidRDefault="0008706D">
      <w:pPr>
        <w:pStyle w:val="a3"/>
        <w:spacing w:before="6" w:line="223" w:lineRule="auto"/>
        <w:ind w:left="100" w:right="3306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为安全起见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固定墨杯之汽缸于上位时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机器将无法运转</w:t>
      </w:r>
      <w:r w:rsidRPr="0008706D">
        <w:rPr>
          <w:rFonts w:ascii="Times New Roman" w:eastAsia="SimSun"/>
          <w:lang w:eastAsia="zh-CN"/>
        </w:rPr>
        <w:t>6.</w:t>
      </w:r>
      <w:r w:rsidRPr="0008706D">
        <w:rPr>
          <w:rFonts w:eastAsia="SimSun" w:hint="eastAsia"/>
          <w:lang w:eastAsia="zh-CN"/>
        </w:rPr>
        <w:t>前印次数</w:t>
      </w:r>
      <w:r w:rsidRPr="0008706D">
        <w:rPr>
          <w:rFonts w:ascii="Times New Roman" w:eastAsia="SimSun"/>
          <w:lang w:eastAsia="zh-CN"/>
        </w:rPr>
        <w:t>(P.L.C.</w:t>
      </w:r>
      <w:r w:rsidRPr="0008706D">
        <w:rPr>
          <w:rFonts w:eastAsia="SimSun" w:hint="eastAsia"/>
          <w:lang w:eastAsia="zh-CN"/>
        </w:rPr>
        <w:t>内部接点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>C1019/DT31)</w:t>
      </w:r>
    </w:p>
    <w:p w14:paraId="54532B5D" w14:textId="096C822B" w:rsidR="001257E8" w:rsidRDefault="0008706D">
      <w:pPr>
        <w:pStyle w:val="a3"/>
        <w:spacing w:line="411" w:lineRule="exact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设定胶头于前方印刷时</w:t>
      </w:r>
      <w:r w:rsidRPr="0008706D">
        <w:rPr>
          <w:rFonts w:ascii="Times New Roman" w:eastAsia="SimSun"/>
          <w:lang w:eastAsia="zh-CN"/>
        </w:rPr>
        <w:t>,</w:t>
      </w:r>
      <w:r w:rsidRPr="0008706D">
        <w:rPr>
          <w:rFonts w:eastAsia="SimSun" w:hint="eastAsia"/>
          <w:lang w:eastAsia="zh-CN"/>
        </w:rPr>
        <w:t>下压之次数</w:t>
      </w:r>
      <w:r w:rsidRPr="0008706D">
        <w:rPr>
          <w:rFonts w:ascii="Times New Roman" w:eastAsia="SimSun"/>
          <w:lang w:eastAsia="zh-CN"/>
        </w:rPr>
        <w:t>.</w:t>
      </w:r>
    </w:p>
    <w:p w14:paraId="15B3651B" w14:textId="048D2106" w:rsidR="001257E8" w:rsidRDefault="0008706D">
      <w:pPr>
        <w:pStyle w:val="a3"/>
        <w:ind w:left="258"/>
        <w:rPr>
          <w:rFonts w:ascii="Times New Roman" w:eastAsia="Times New Roman"/>
        </w:rPr>
      </w:pPr>
      <w:r w:rsidRPr="0008706D">
        <w:rPr>
          <w:rFonts w:ascii="Times New Roman" w:eastAsia="SimSun"/>
          <w:lang w:eastAsia="zh-CN"/>
        </w:rPr>
        <w:t>*</w:t>
      </w:r>
      <w:r w:rsidRPr="0008706D">
        <w:rPr>
          <w:rFonts w:eastAsia="SimSun" w:hint="eastAsia"/>
          <w:lang w:eastAsia="zh-CN"/>
        </w:rPr>
        <w:t>有时脱墨效果不佳时可以运用</w:t>
      </w:r>
      <w:r w:rsidRPr="0008706D">
        <w:rPr>
          <w:rFonts w:ascii="Times New Roman" w:eastAsia="SimSun"/>
          <w:lang w:eastAsia="zh-CN"/>
        </w:rPr>
        <w:t>.</w:t>
      </w:r>
    </w:p>
    <w:p w14:paraId="1E3A79E1" w14:textId="2947E2F3" w:rsidR="001257E8" w:rsidRDefault="0008706D">
      <w:pPr>
        <w:pStyle w:val="a4"/>
        <w:numPr>
          <w:ilvl w:val="0"/>
          <w:numId w:val="2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印刷次数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C1020/DT32)</w:t>
      </w:r>
    </w:p>
    <w:p w14:paraId="446261A3" w14:textId="1B4D4C2C" w:rsidR="001257E8" w:rsidRDefault="0008706D">
      <w:pPr>
        <w:pStyle w:val="a3"/>
        <w:ind w:left="421"/>
        <w:rPr>
          <w:rFonts w:ascii="Times New Roman" w:eastAsia="Times New Roman"/>
        </w:rPr>
      </w:pPr>
      <w:r w:rsidRPr="0008706D">
        <w:rPr>
          <w:rFonts w:eastAsia="SimSun" w:hint="eastAsia"/>
          <w:lang w:eastAsia="zh-CN"/>
        </w:rPr>
        <w:t>设定连续运转状态下</w:t>
      </w:r>
      <w:r w:rsidRPr="0008706D">
        <w:rPr>
          <w:rFonts w:ascii="Times New Roman" w:eastAsia="SimSun"/>
          <w:lang w:eastAsia="zh-CN"/>
        </w:rPr>
        <w:t xml:space="preserve">,6 </w:t>
      </w:r>
      <w:r w:rsidRPr="0008706D">
        <w:rPr>
          <w:rFonts w:eastAsia="SimSun" w:hint="eastAsia"/>
          <w:lang w:eastAsia="zh-CN"/>
        </w:rPr>
        <w:t>号机之盖印次数</w:t>
      </w:r>
      <w:r w:rsidRPr="0008706D">
        <w:rPr>
          <w:rFonts w:ascii="Times New Roman" w:eastAsia="SimSun"/>
          <w:lang w:eastAsia="zh-CN"/>
        </w:rPr>
        <w:t>.</w:t>
      </w:r>
    </w:p>
    <w:p w14:paraId="0D488D33" w14:textId="063232B3" w:rsidR="001257E8" w:rsidRDefault="0008706D">
      <w:pPr>
        <w:pStyle w:val="a4"/>
        <w:numPr>
          <w:ilvl w:val="0"/>
          <w:numId w:val="2"/>
        </w:numPr>
        <w:tabs>
          <w:tab w:val="left" w:pos="342"/>
        </w:tabs>
        <w:spacing w:line="415" w:lineRule="exact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沾墨前停顿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T14/DT33)</w:t>
      </w:r>
    </w:p>
    <w:p w14:paraId="335D8EFB" w14:textId="4BA82E5F" w:rsidR="001257E8" w:rsidRDefault="0008706D">
      <w:pPr>
        <w:pStyle w:val="a3"/>
        <w:spacing w:line="417" w:lineRule="exact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6 </w:t>
      </w:r>
      <w:r w:rsidRPr="0008706D">
        <w:rPr>
          <w:rFonts w:eastAsia="SimSun" w:hint="eastAsia"/>
          <w:lang w:eastAsia="zh-CN"/>
        </w:rPr>
        <w:t>号机沾墨前停顿之时间</w:t>
      </w:r>
    </w:p>
    <w:p w14:paraId="27430887" w14:textId="1653075F" w:rsidR="001257E8" w:rsidRDefault="0008706D">
      <w:pPr>
        <w:pStyle w:val="a4"/>
        <w:numPr>
          <w:ilvl w:val="0"/>
          <w:numId w:val="2"/>
        </w:numPr>
        <w:tabs>
          <w:tab w:val="left" w:pos="342"/>
        </w:tabs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沾墨后停顿</w:t>
      </w:r>
      <w:r w:rsidRPr="0008706D">
        <w:rPr>
          <w:rFonts w:eastAsia="SimSun"/>
          <w:spacing w:val="-5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T15/DT34)</w:t>
      </w:r>
    </w:p>
    <w:p w14:paraId="51AAF89C" w14:textId="30093FC9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6 </w:t>
      </w:r>
      <w:r w:rsidRPr="0008706D">
        <w:rPr>
          <w:rFonts w:eastAsia="SimSun" w:hint="eastAsia"/>
          <w:lang w:eastAsia="zh-CN"/>
        </w:rPr>
        <w:t>号机沾墨后停顿之时间</w:t>
      </w:r>
    </w:p>
    <w:p w14:paraId="27106326" w14:textId="3DF4D72D" w:rsidR="001257E8" w:rsidRDefault="0008706D">
      <w:pPr>
        <w:pStyle w:val="a4"/>
        <w:numPr>
          <w:ilvl w:val="0"/>
          <w:numId w:val="2"/>
        </w:numPr>
        <w:tabs>
          <w:tab w:val="left" w:pos="503"/>
        </w:tabs>
        <w:ind w:left="502" w:hanging="403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印刷前停顿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T16/DT35)</w:t>
      </w:r>
    </w:p>
    <w:p w14:paraId="3AB8608D" w14:textId="46AA9E5F" w:rsidR="001257E8" w:rsidRDefault="0008706D">
      <w:pPr>
        <w:pStyle w:val="a3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6 </w:t>
      </w:r>
      <w:r w:rsidRPr="0008706D">
        <w:rPr>
          <w:rFonts w:eastAsia="SimSun" w:hint="eastAsia"/>
          <w:lang w:eastAsia="zh-CN"/>
        </w:rPr>
        <w:t>号机印刷前停顿之时间</w:t>
      </w:r>
    </w:p>
    <w:p w14:paraId="4E5CE075" w14:textId="05D1E74A" w:rsidR="001257E8" w:rsidRDefault="0008706D">
      <w:pPr>
        <w:pStyle w:val="a4"/>
        <w:numPr>
          <w:ilvl w:val="0"/>
          <w:numId w:val="2"/>
        </w:numPr>
        <w:tabs>
          <w:tab w:val="left" w:pos="491"/>
        </w:tabs>
        <w:ind w:left="490" w:hanging="391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印刷后停顿</w:t>
      </w:r>
      <w:r w:rsidRPr="0008706D">
        <w:rPr>
          <w:rFonts w:eastAsia="SimSun"/>
          <w:spacing w:val="-6"/>
          <w:sz w:val="32"/>
          <w:lang w:eastAsia="zh-CN"/>
        </w:rPr>
        <w:t>(P.L.C.</w:t>
      </w:r>
      <w:r w:rsidRPr="0008706D">
        <w:rPr>
          <w:rFonts w:ascii="新細明體" w:eastAsia="SimSun" w:hint="eastAsia"/>
          <w:spacing w:val="-1"/>
          <w:sz w:val="32"/>
          <w:lang w:eastAsia="zh-CN"/>
        </w:rPr>
        <w:t>内部接点</w:t>
      </w:r>
      <w:r w:rsidRPr="0008706D">
        <w:rPr>
          <w:rFonts w:ascii="新細明體" w:eastAsia="SimSun"/>
          <w:spacing w:val="-1"/>
          <w:sz w:val="32"/>
          <w:lang w:eastAsia="zh-CN"/>
        </w:rPr>
        <w:t xml:space="preserve"> </w:t>
      </w:r>
      <w:r w:rsidRPr="0008706D">
        <w:rPr>
          <w:rFonts w:eastAsia="SimSun"/>
          <w:sz w:val="32"/>
          <w:lang w:eastAsia="zh-CN"/>
        </w:rPr>
        <w:t>T17/DT36)</w:t>
      </w:r>
    </w:p>
    <w:p w14:paraId="5C1BBD2C" w14:textId="00386200" w:rsidR="001257E8" w:rsidRDefault="0008706D">
      <w:pPr>
        <w:pStyle w:val="a3"/>
        <w:spacing w:line="431" w:lineRule="exact"/>
        <w:ind w:left="460"/>
      </w:pPr>
      <w:r w:rsidRPr="0008706D">
        <w:rPr>
          <w:rFonts w:eastAsia="SimSun" w:hint="eastAsia"/>
          <w:lang w:eastAsia="zh-CN"/>
        </w:rPr>
        <w:t>设定</w:t>
      </w:r>
      <w:r w:rsidRPr="0008706D">
        <w:rPr>
          <w:rFonts w:eastAsia="SimSun"/>
          <w:lang w:eastAsia="zh-CN"/>
        </w:rPr>
        <w:t xml:space="preserve"> </w:t>
      </w:r>
      <w:r w:rsidRPr="0008706D">
        <w:rPr>
          <w:rFonts w:ascii="Times New Roman" w:eastAsia="SimSun"/>
          <w:lang w:eastAsia="zh-CN"/>
        </w:rPr>
        <w:t xml:space="preserve">6 </w:t>
      </w:r>
      <w:r w:rsidRPr="0008706D">
        <w:rPr>
          <w:rFonts w:eastAsia="SimSun" w:hint="eastAsia"/>
          <w:lang w:eastAsia="zh-CN"/>
        </w:rPr>
        <w:t>号机印刷后停顿之时间</w:t>
      </w:r>
    </w:p>
    <w:p w14:paraId="2F352491" w14:textId="77777777" w:rsidR="001257E8" w:rsidRDefault="001257E8">
      <w:pPr>
        <w:pStyle w:val="a3"/>
        <w:spacing w:before="9" w:line="240" w:lineRule="auto"/>
        <w:ind w:left="0"/>
        <w:rPr>
          <w:sz w:val="34"/>
        </w:rPr>
      </w:pPr>
    </w:p>
    <w:p w14:paraId="24C89184" w14:textId="4D933D23" w:rsidR="001257E8" w:rsidRDefault="0008706D">
      <w:pPr>
        <w:pStyle w:val="a3"/>
        <w:spacing w:line="240" w:lineRule="auto"/>
        <w:ind w:left="100"/>
      </w:pPr>
      <w:r w:rsidRPr="0008706D">
        <w:rPr>
          <w:rFonts w:ascii="Times New Roman" w:eastAsia="SimSun"/>
          <w:lang w:eastAsia="zh-CN"/>
        </w:rPr>
        <w:t xml:space="preserve">P9.CCD </w:t>
      </w:r>
      <w:r w:rsidRPr="0008706D">
        <w:rPr>
          <w:rFonts w:eastAsia="SimSun" w:hint="eastAsia"/>
          <w:lang w:eastAsia="zh-CN"/>
        </w:rPr>
        <w:t>功能设定</w:t>
      </w:r>
    </w:p>
    <w:p w14:paraId="3D832954" w14:textId="4D4295A8" w:rsidR="001257E8" w:rsidRDefault="0008706D">
      <w:pPr>
        <w:pStyle w:val="a4"/>
        <w:numPr>
          <w:ilvl w:val="0"/>
          <w:numId w:val="1"/>
        </w:numPr>
        <w:tabs>
          <w:tab w:val="left" w:pos="460"/>
        </w:tabs>
        <w:spacing w:before="273" w:line="240" w:lineRule="auto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伺服转速</w:t>
      </w:r>
      <w:r w:rsidRPr="0008706D">
        <w:rPr>
          <w:rFonts w:eastAsia="SimSun"/>
          <w:sz w:val="32"/>
          <w:lang w:eastAsia="zh-CN"/>
        </w:rPr>
        <w:t>: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设定</w:t>
      </w:r>
      <w:r w:rsidRPr="0008706D">
        <w:rPr>
          <w:rFonts w:eastAsia="SimSun"/>
          <w:sz w:val="32"/>
          <w:lang w:eastAsia="zh-CN"/>
        </w:rPr>
        <w:t>CCD</w:t>
      </w:r>
      <w:r w:rsidRPr="0008706D">
        <w:rPr>
          <w:rFonts w:eastAsia="SimSun"/>
          <w:spacing w:val="-1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z w:val="32"/>
          <w:lang w:eastAsia="zh-CN"/>
        </w:rPr>
        <w:t>定位时伺服马达运转速度</w:t>
      </w:r>
      <w:r w:rsidRPr="0008706D">
        <w:rPr>
          <w:rFonts w:eastAsia="SimSun"/>
          <w:sz w:val="32"/>
          <w:lang w:eastAsia="zh-CN"/>
        </w:rPr>
        <w:t>.</w:t>
      </w:r>
    </w:p>
    <w:p w14:paraId="6BD55414" w14:textId="181532CE" w:rsidR="001257E8" w:rsidRDefault="0008706D">
      <w:pPr>
        <w:pStyle w:val="a4"/>
        <w:numPr>
          <w:ilvl w:val="0"/>
          <w:numId w:val="1"/>
        </w:numPr>
        <w:tabs>
          <w:tab w:val="left" w:pos="460"/>
        </w:tabs>
        <w:spacing w:before="272" w:line="240" w:lineRule="auto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启动转速</w:t>
      </w:r>
      <w:r w:rsidRPr="0008706D">
        <w:rPr>
          <w:rFonts w:eastAsia="SimSun"/>
          <w:sz w:val="32"/>
          <w:lang w:eastAsia="zh-CN"/>
        </w:rPr>
        <w:t>: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设定</w:t>
      </w:r>
      <w:r w:rsidRPr="0008706D">
        <w:rPr>
          <w:rFonts w:eastAsia="SimSun"/>
          <w:sz w:val="32"/>
          <w:lang w:eastAsia="zh-CN"/>
        </w:rPr>
        <w:t>CCD</w:t>
      </w:r>
      <w:r w:rsidRPr="0008706D">
        <w:rPr>
          <w:rFonts w:eastAsia="SimSun"/>
          <w:spacing w:val="-1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z w:val="32"/>
          <w:lang w:eastAsia="zh-CN"/>
        </w:rPr>
        <w:t>定位时伺服马达启动时运转速度</w:t>
      </w:r>
      <w:r w:rsidRPr="0008706D">
        <w:rPr>
          <w:rFonts w:eastAsia="SimSun"/>
          <w:sz w:val="32"/>
          <w:lang w:eastAsia="zh-CN"/>
        </w:rPr>
        <w:t>.</w:t>
      </w:r>
    </w:p>
    <w:p w14:paraId="720777ED" w14:textId="207B7500" w:rsidR="001257E8" w:rsidRDefault="0008706D">
      <w:pPr>
        <w:pStyle w:val="a4"/>
        <w:numPr>
          <w:ilvl w:val="0"/>
          <w:numId w:val="1"/>
        </w:numPr>
        <w:tabs>
          <w:tab w:val="left" w:pos="460"/>
        </w:tabs>
        <w:spacing w:before="273" w:line="240" w:lineRule="auto"/>
        <w:rPr>
          <w:sz w:val="32"/>
        </w:rPr>
      </w:pPr>
      <w:r w:rsidRPr="0008706D">
        <w:rPr>
          <w:rFonts w:ascii="新細明體" w:eastAsia="SimSun" w:hint="eastAsia"/>
          <w:sz w:val="32"/>
          <w:lang w:eastAsia="zh-CN"/>
        </w:rPr>
        <w:t>加减速时间</w:t>
      </w:r>
      <w:r w:rsidRPr="0008706D">
        <w:rPr>
          <w:rFonts w:eastAsia="SimSun"/>
          <w:spacing w:val="39"/>
          <w:sz w:val="32"/>
          <w:lang w:eastAsia="zh-CN"/>
        </w:rPr>
        <w:t xml:space="preserve">: </w:t>
      </w:r>
      <w:r w:rsidRPr="0008706D">
        <w:rPr>
          <w:rFonts w:ascii="新細明體" w:eastAsia="SimSun" w:hint="eastAsia"/>
          <w:spacing w:val="39"/>
          <w:sz w:val="32"/>
          <w:lang w:eastAsia="zh-CN"/>
        </w:rPr>
        <w:t>设定</w:t>
      </w:r>
      <w:r w:rsidRPr="0008706D">
        <w:rPr>
          <w:rFonts w:eastAsia="SimSun"/>
          <w:sz w:val="32"/>
          <w:lang w:eastAsia="zh-CN"/>
        </w:rPr>
        <w:t>CCD</w:t>
      </w:r>
      <w:r w:rsidRPr="0008706D">
        <w:rPr>
          <w:rFonts w:eastAsia="SimSun"/>
          <w:spacing w:val="2"/>
          <w:sz w:val="32"/>
          <w:lang w:eastAsia="zh-CN"/>
        </w:rPr>
        <w:t xml:space="preserve"> </w:t>
      </w:r>
      <w:r w:rsidRPr="0008706D">
        <w:rPr>
          <w:rFonts w:ascii="新細明體" w:eastAsia="SimSun" w:hint="eastAsia"/>
          <w:sz w:val="32"/>
          <w:lang w:eastAsia="zh-CN"/>
        </w:rPr>
        <w:t>定位时伺服马达加减时间</w:t>
      </w:r>
      <w:r w:rsidRPr="0008706D">
        <w:rPr>
          <w:rFonts w:eastAsia="SimSun"/>
          <w:sz w:val="32"/>
          <w:lang w:eastAsia="zh-CN"/>
        </w:rPr>
        <w:t>.</w:t>
      </w:r>
    </w:p>
    <w:sectPr w:rsidR="001257E8">
      <w:pgSz w:w="11910" w:h="16840"/>
      <w:pgMar w:top="460" w:right="3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2497"/>
    <w:multiLevelType w:val="hybridMultilevel"/>
    <w:tmpl w:val="F4227262"/>
    <w:lvl w:ilvl="0" w:tplc="B4C695E2">
      <w:start w:val="4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6464C220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C912340A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F3E8C8D2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C01C8888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619C23C4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5EBA909E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979CAA72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41FCDE90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1" w15:restartNumberingAfterBreak="0">
    <w:nsid w:val="14CF6F09"/>
    <w:multiLevelType w:val="hybridMultilevel"/>
    <w:tmpl w:val="0A887AEC"/>
    <w:lvl w:ilvl="0" w:tplc="53C872F8">
      <w:start w:val="1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FBF22F0C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557CD24A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F4D09120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FD1CC2F8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5854EA4A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C77EEB3A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D1A4FDF4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1C600B14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2" w15:restartNumberingAfterBreak="0">
    <w:nsid w:val="151C065C"/>
    <w:multiLevelType w:val="hybridMultilevel"/>
    <w:tmpl w:val="55AC27BE"/>
    <w:lvl w:ilvl="0" w:tplc="F9B6816A">
      <w:start w:val="7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628AE52A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38346B4C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D4BAA2AA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0728E368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89786558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6DD62512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70947234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ABB23C5C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3" w15:restartNumberingAfterBreak="0">
    <w:nsid w:val="19005C15"/>
    <w:multiLevelType w:val="hybridMultilevel"/>
    <w:tmpl w:val="DC728746"/>
    <w:lvl w:ilvl="0" w:tplc="0D98CB50">
      <w:start w:val="7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4418B454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6918470E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6874BE10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26B8E562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9594EF8C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8DFEE276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6858501C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D7FEEB4C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4" w15:restartNumberingAfterBreak="0">
    <w:nsid w:val="34E7323F"/>
    <w:multiLevelType w:val="hybridMultilevel"/>
    <w:tmpl w:val="B67A1DEC"/>
    <w:lvl w:ilvl="0" w:tplc="6D083882">
      <w:start w:val="9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3CB8C7D6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F268423C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8A660314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692C29E6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E9BA19DE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CE5ACD04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8FB82EB2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E0E2CFF8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5" w15:restartNumberingAfterBreak="0">
    <w:nsid w:val="3F1E289B"/>
    <w:multiLevelType w:val="hybridMultilevel"/>
    <w:tmpl w:val="DA661E96"/>
    <w:lvl w:ilvl="0" w:tplc="EC228AC0">
      <w:start w:val="4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81E24CBA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F77869F0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78E67A76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87FC4AB0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AEF432CA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C2525262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E73209F0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BC9415AE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6" w15:restartNumberingAfterBreak="0">
    <w:nsid w:val="3FB54AD6"/>
    <w:multiLevelType w:val="hybridMultilevel"/>
    <w:tmpl w:val="85D24BA4"/>
    <w:lvl w:ilvl="0" w:tplc="6BDEC67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83DABE06">
      <w:numFmt w:val="bullet"/>
      <w:lvlText w:val="•"/>
      <w:lvlJc w:val="left"/>
      <w:pPr>
        <w:ind w:left="1522" w:hanging="360"/>
      </w:pPr>
      <w:rPr>
        <w:rFonts w:hint="default"/>
        <w:lang w:val="en-US" w:eastAsia="zh-TW" w:bidi="ar-SA"/>
      </w:rPr>
    </w:lvl>
    <w:lvl w:ilvl="2" w:tplc="680AB9FA">
      <w:numFmt w:val="bullet"/>
      <w:lvlText w:val="•"/>
      <w:lvlJc w:val="left"/>
      <w:pPr>
        <w:ind w:left="2585" w:hanging="360"/>
      </w:pPr>
      <w:rPr>
        <w:rFonts w:hint="default"/>
        <w:lang w:val="en-US" w:eastAsia="zh-TW" w:bidi="ar-SA"/>
      </w:rPr>
    </w:lvl>
    <w:lvl w:ilvl="3" w:tplc="65E8D144">
      <w:numFmt w:val="bullet"/>
      <w:lvlText w:val="•"/>
      <w:lvlJc w:val="left"/>
      <w:pPr>
        <w:ind w:left="3647" w:hanging="360"/>
      </w:pPr>
      <w:rPr>
        <w:rFonts w:hint="default"/>
        <w:lang w:val="en-US" w:eastAsia="zh-TW" w:bidi="ar-SA"/>
      </w:rPr>
    </w:lvl>
    <w:lvl w:ilvl="4" w:tplc="C0CAB324">
      <w:numFmt w:val="bullet"/>
      <w:lvlText w:val="•"/>
      <w:lvlJc w:val="left"/>
      <w:pPr>
        <w:ind w:left="4710" w:hanging="360"/>
      </w:pPr>
      <w:rPr>
        <w:rFonts w:hint="default"/>
        <w:lang w:val="en-US" w:eastAsia="zh-TW" w:bidi="ar-SA"/>
      </w:rPr>
    </w:lvl>
    <w:lvl w:ilvl="5" w:tplc="21A2BF1A">
      <w:numFmt w:val="bullet"/>
      <w:lvlText w:val="•"/>
      <w:lvlJc w:val="left"/>
      <w:pPr>
        <w:ind w:left="5773" w:hanging="360"/>
      </w:pPr>
      <w:rPr>
        <w:rFonts w:hint="default"/>
        <w:lang w:val="en-US" w:eastAsia="zh-TW" w:bidi="ar-SA"/>
      </w:rPr>
    </w:lvl>
    <w:lvl w:ilvl="6" w:tplc="E1DC787E">
      <w:numFmt w:val="bullet"/>
      <w:lvlText w:val="•"/>
      <w:lvlJc w:val="left"/>
      <w:pPr>
        <w:ind w:left="6835" w:hanging="360"/>
      </w:pPr>
      <w:rPr>
        <w:rFonts w:hint="default"/>
        <w:lang w:val="en-US" w:eastAsia="zh-TW" w:bidi="ar-SA"/>
      </w:rPr>
    </w:lvl>
    <w:lvl w:ilvl="7" w:tplc="1F569860">
      <w:numFmt w:val="bullet"/>
      <w:lvlText w:val="•"/>
      <w:lvlJc w:val="left"/>
      <w:pPr>
        <w:ind w:left="7898" w:hanging="360"/>
      </w:pPr>
      <w:rPr>
        <w:rFonts w:hint="default"/>
        <w:lang w:val="en-US" w:eastAsia="zh-TW" w:bidi="ar-SA"/>
      </w:rPr>
    </w:lvl>
    <w:lvl w:ilvl="8" w:tplc="1CB6CD82">
      <w:numFmt w:val="bullet"/>
      <w:lvlText w:val="•"/>
      <w:lvlJc w:val="left"/>
      <w:pPr>
        <w:ind w:left="8961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442A483E"/>
    <w:multiLevelType w:val="hybridMultilevel"/>
    <w:tmpl w:val="844A858A"/>
    <w:lvl w:ilvl="0" w:tplc="9EC44866">
      <w:start w:val="7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D7C671D0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D786AEBA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CB38DFC2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BE0663A0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8A0437CC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1F08DBD4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D9D43030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23FCC9E2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8" w15:restartNumberingAfterBreak="0">
    <w:nsid w:val="450468ED"/>
    <w:multiLevelType w:val="hybridMultilevel"/>
    <w:tmpl w:val="368E3D98"/>
    <w:lvl w:ilvl="0" w:tplc="51DCEC9E">
      <w:start w:val="1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206AD8A8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1DC8E44E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1BE2203A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AF864D74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B484E3DE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7412364C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82628D18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64EE9E92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9" w15:restartNumberingAfterBreak="0">
    <w:nsid w:val="4D1434C4"/>
    <w:multiLevelType w:val="hybridMultilevel"/>
    <w:tmpl w:val="0F4C53DE"/>
    <w:lvl w:ilvl="0" w:tplc="D2D28010">
      <w:start w:val="4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8244F168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A8484A14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6B24C46A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BD62E856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AC7453D6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88CA50FA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F6048DC2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E176F280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10" w15:restartNumberingAfterBreak="0">
    <w:nsid w:val="66A34A82"/>
    <w:multiLevelType w:val="hybridMultilevel"/>
    <w:tmpl w:val="306885EA"/>
    <w:lvl w:ilvl="0" w:tplc="F8F80A22">
      <w:start w:val="7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F56E324E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39FA7674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C58C37F4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1870D020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EBB2A658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03B8F1C4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A3EC309C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60E82A7E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11" w15:restartNumberingAfterBreak="0">
    <w:nsid w:val="6700253A"/>
    <w:multiLevelType w:val="hybridMultilevel"/>
    <w:tmpl w:val="BFA809DA"/>
    <w:lvl w:ilvl="0" w:tplc="392CD0A0">
      <w:start w:val="7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1F44CDF6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E7DCAAD2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E498426E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0186E96C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7B5E3EF2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5AEED154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266E94AC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02ACD924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12" w15:restartNumberingAfterBreak="0">
    <w:nsid w:val="74CA43AF"/>
    <w:multiLevelType w:val="hybridMultilevel"/>
    <w:tmpl w:val="96860BCC"/>
    <w:lvl w:ilvl="0" w:tplc="0238938C">
      <w:start w:val="4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E4BA2E78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0C86B3D0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B3AA30DE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3C5014F8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B5EEF4DE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69E4AD02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B11023BE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A3EC02AE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13" w15:restartNumberingAfterBreak="0">
    <w:nsid w:val="77C04FB2"/>
    <w:multiLevelType w:val="hybridMultilevel"/>
    <w:tmpl w:val="6166F2B6"/>
    <w:lvl w:ilvl="0" w:tplc="E348DAEC">
      <w:start w:val="7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09F8BCD6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DAE4D82E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F10E6404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66C4C590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B024CBCC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F982A976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8B48ED8C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D4E27716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abstractNum w:abstractNumId="14" w15:restartNumberingAfterBreak="0">
    <w:nsid w:val="7BD451BA"/>
    <w:multiLevelType w:val="hybridMultilevel"/>
    <w:tmpl w:val="1FB82DE8"/>
    <w:lvl w:ilvl="0" w:tplc="83082776">
      <w:start w:val="1"/>
      <w:numFmt w:val="decimal"/>
      <w:lvlText w:val="%1."/>
      <w:lvlJc w:val="left"/>
      <w:pPr>
        <w:ind w:left="34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TW" w:bidi="ar-SA"/>
      </w:rPr>
    </w:lvl>
    <w:lvl w:ilvl="1" w:tplc="53787AAE">
      <w:numFmt w:val="bullet"/>
      <w:lvlText w:val="•"/>
      <w:lvlJc w:val="left"/>
      <w:pPr>
        <w:ind w:left="1414" w:hanging="242"/>
      </w:pPr>
      <w:rPr>
        <w:rFonts w:hint="default"/>
        <w:lang w:val="en-US" w:eastAsia="zh-TW" w:bidi="ar-SA"/>
      </w:rPr>
    </w:lvl>
    <w:lvl w:ilvl="2" w:tplc="E7EE2672">
      <w:numFmt w:val="bullet"/>
      <w:lvlText w:val="•"/>
      <w:lvlJc w:val="left"/>
      <w:pPr>
        <w:ind w:left="2489" w:hanging="242"/>
      </w:pPr>
      <w:rPr>
        <w:rFonts w:hint="default"/>
        <w:lang w:val="en-US" w:eastAsia="zh-TW" w:bidi="ar-SA"/>
      </w:rPr>
    </w:lvl>
    <w:lvl w:ilvl="3" w:tplc="2B56F852">
      <w:numFmt w:val="bullet"/>
      <w:lvlText w:val="•"/>
      <w:lvlJc w:val="left"/>
      <w:pPr>
        <w:ind w:left="3563" w:hanging="242"/>
      </w:pPr>
      <w:rPr>
        <w:rFonts w:hint="default"/>
        <w:lang w:val="en-US" w:eastAsia="zh-TW" w:bidi="ar-SA"/>
      </w:rPr>
    </w:lvl>
    <w:lvl w:ilvl="4" w:tplc="F248392E">
      <w:numFmt w:val="bullet"/>
      <w:lvlText w:val="•"/>
      <w:lvlJc w:val="left"/>
      <w:pPr>
        <w:ind w:left="4638" w:hanging="242"/>
      </w:pPr>
      <w:rPr>
        <w:rFonts w:hint="default"/>
        <w:lang w:val="en-US" w:eastAsia="zh-TW" w:bidi="ar-SA"/>
      </w:rPr>
    </w:lvl>
    <w:lvl w:ilvl="5" w:tplc="0EDEB280">
      <w:numFmt w:val="bullet"/>
      <w:lvlText w:val="•"/>
      <w:lvlJc w:val="left"/>
      <w:pPr>
        <w:ind w:left="5713" w:hanging="242"/>
      </w:pPr>
      <w:rPr>
        <w:rFonts w:hint="default"/>
        <w:lang w:val="en-US" w:eastAsia="zh-TW" w:bidi="ar-SA"/>
      </w:rPr>
    </w:lvl>
    <w:lvl w:ilvl="6" w:tplc="62A25426">
      <w:numFmt w:val="bullet"/>
      <w:lvlText w:val="•"/>
      <w:lvlJc w:val="left"/>
      <w:pPr>
        <w:ind w:left="6787" w:hanging="242"/>
      </w:pPr>
      <w:rPr>
        <w:rFonts w:hint="default"/>
        <w:lang w:val="en-US" w:eastAsia="zh-TW" w:bidi="ar-SA"/>
      </w:rPr>
    </w:lvl>
    <w:lvl w:ilvl="7" w:tplc="B34AC034">
      <w:numFmt w:val="bullet"/>
      <w:lvlText w:val="•"/>
      <w:lvlJc w:val="left"/>
      <w:pPr>
        <w:ind w:left="7862" w:hanging="242"/>
      </w:pPr>
      <w:rPr>
        <w:rFonts w:hint="default"/>
        <w:lang w:val="en-US" w:eastAsia="zh-TW" w:bidi="ar-SA"/>
      </w:rPr>
    </w:lvl>
    <w:lvl w:ilvl="8" w:tplc="0E6A427C">
      <w:numFmt w:val="bullet"/>
      <w:lvlText w:val="•"/>
      <w:lvlJc w:val="left"/>
      <w:pPr>
        <w:ind w:left="8937" w:hanging="242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E8"/>
    <w:rsid w:val="0008706D"/>
    <w:rsid w:val="0012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8AE1"/>
  <w15:docId w15:val="{181EA6BA-5EC4-4132-94FB-0CEB7F25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16" w:lineRule="exact"/>
      <w:ind w:left="419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416" w:lineRule="exact"/>
      <w:ind w:left="341" w:hanging="2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造幣廠六色機人機規劃表</dc:title>
  <dc:creator>OEM</dc:creator>
  <cp:lastModifiedBy>Angelko</cp:lastModifiedBy>
  <cp:revision>2</cp:revision>
  <dcterms:created xsi:type="dcterms:W3CDTF">2020-09-02T09:53:00Z</dcterms:created>
  <dcterms:modified xsi:type="dcterms:W3CDTF">2020-09-02T09:53:00Z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2020-04-11T00:00:00Z</vt:filetime>
  </property>
</Properties>
</file>