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FCE8E" w14:textId="55434DC5" w:rsidR="00F9363C" w:rsidRDefault="00F87CE4" w:rsidP="00F9363C">
      <w:pPr>
        <w:widowControl/>
        <w:spacing w:line="240" w:lineRule="auto"/>
        <w:ind w:left="120"/>
        <w:rPr>
          <w:rFonts w:ascii="微軟正黑體" w:eastAsia="微軟正黑體" w:hAnsi="微軟正黑體" w:cs="Arial"/>
          <w:b/>
          <w:bCs/>
          <w:color w:val="FF0000"/>
          <w:kern w:val="0"/>
          <w:sz w:val="27"/>
          <w:szCs w:val="27"/>
          <w:lang w:eastAsia="zh-Hans"/>
        </w:rPr>
      </w:pPr>
      <w:r w:rsidRPr="00F87CE4">
        <w:rPr>
          <w:rFonts w:ascii="微軟正黑體" w:eastAsia="SimSun" w:hAnsi="微軟正黑體" w:cs="Arial" w:hint="eastAsia"/>
          <w:b/>
          <w:bCs/>
          <w:color w:val="FF0000"/>
          <w:kern w:val="0"/>
          <w:sz w:val="27"/>
          <w:szCs w:val="27"/>
          <w:lang w:eastAsia="zh-CN"/>
        </w:rPr>
        <w:t>网印印刷相关参数范例</w:t>
      </w: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9363C" w14:paraId="665BC10C" w14:textId="77777777" w:rsidTr="00F93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</w:tcPr>
          <w:p w14:paraId="1013E598" w14:textId="77777777" w:rsidR="00F9363C" w:rsidRDefault="00F9363C" w:rsidP="00F9363C">
            <w:pPr>
              <w:widowControl/>
              <w:spacing w:line="240" w:lineRule="auto"/>
              <w:ind w:left="0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>
              <w:rPr>
                <w:rFonts w:ascii="Arial" w:eastAsia="新細明體" w:hAnsi="Arial" w:cs="Arial"/>
                <w:noProof/>
                <w:color w:val="222222"/>
                <w:kern w:val="0"/>
                <w:sz w:val="18"/>
                <w:szCs w:val="18"/>
              </w:rPr>
              <w:drawing>
                <wp:inline distT="0" distB="0" distL="0" distR="0" wp14:anchorId="6B7B253F" wp14:editId="6E50E383">
                  <wp:extent cx="3184013" cy="2386197"/>
                  <wp:effectExtent l="0" t="0" r="0" b="0"/>
                  <wp:docPr id="3" name="圖片 3" descr="http://demo.grnet.com.tw/finecause/data/editor_upload/image/1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mo.grnet.com.tw/finecause/data/editor_upload/image/1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221" cy="23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63C" w14:paraId="39C34F6D" w14:textId="77777777" w:rsidTr="00F9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</w:tcPr>
          <w:p w14:paraId="6909D87A" w14:textId="6945C68D" w:rsidR="00F9363C" w:rsidRPr="00F9363C" w:rsidRDefault="00F87CE4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000000"/>
                <w:kern w:val="0"/>
                <w:sz w:val="21"/>
                <w:szCs w:val="21"/>
              </w:rPr>
            </w:pP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网版目数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:300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目</w:t>
            </w:r>
          </w:p>
          <w:p w14:paraId="39C2A879" w14:textId="1A865E7D" w:rsidR="00F9363C" w:rsidRPr="00F9363C" w:rsidRDefault="00F87CE4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丝网材质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: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尼龙</w:t>
            </w:r>
          </w:p>
          <w:p w14:paraId="7BC5EFDD" w14:textId="6A0D3B6E" w:rsidR="00F9363C" w:rsidRPr="00F9363C" w:rsidRDefault="00F87CE4" w:rsidP="00F9363C">
            <w:pPr>
              <w:pStyle w:val="a6"/>
              <w:widowControl/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000000"/>
                <w:kern w:val="0"/>
                <w:sz w:val="21"/>
                <w:szCs w:val="21"/>
              </w:rPr>
            </w:pP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因被印物有弧度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所以需使用有弹性的网布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刮胶才不致变形</w:t>
            </w:r>
          </w:p>
          <w:p w14:paraId="738FDD2E" w14:textId="7B35DD0B" w:rsidR="00F9363C" w:rsidRPr="00F9363C" w:rsidRDefault="00F87CE4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被印物材质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:ABS</w:t>
            </w:r>
          </w:p>
          <w:p w14:paraId="71251D20" w14:textId="3AE44E47" w:rsidR="00F9363C" w:rsidRPr="00F9363C" w:rsidRDefault="00F87CE4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使用油墨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: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佳因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(ABS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专用油墨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  <w:p w14:paraId="37DB58B9" w14:textId="5602E74C" w:rsidR="00F9363C" w:rsidRPr="00F9363C" w:rsidRDefault="00F87CE4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使用溶剂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: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佳因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(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慢干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  <w:p w14:paraId="74E79409" w14:textId="49363828" w:rsidR="00F9363C" w:rsidRPr="00F9363C" w:rsidRDefault="00F87CE4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溶剂添加量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:6%</w:t>
            </w:r>
          </w:p>
          <w:p w14:paraId="73270D82" w14:textId="20E7E096" w:rsidR="00F9363C" w:rsidRPr="00F9363C" w:rsidRDefault="00F87CE4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使用刮胶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佳因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70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度斜刀</w:t>
            </w:r>
          </w:p>
          <w:p w14:paraId="3C3E3853" w14:textId="3AB22EB3" w:rsidR="00F9363C" w:rsidRPr="00F9363C" w:rsidRDefault="00F87CE4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离版高度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:1.5mm</w:t>
            </w:r>
          </w:p>
          <w:p w14:paraId="3A03AAFC" w14:textId="0979EE19" w:rsidR="00F9363C" w:rsidRPr="00F9363C" w:rsidRDefault="00F87CE4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刮墨方向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由左向右刮</w:t>
            </w:r>
          </w:p>
        </w:tc>
      </w:tr>
      <w:tr w:rsidR="00F9363C" w14:paraId="46ED6DE5" w14:textId="77777777" w:rsidTr="00F93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</w:tcPr>
          <w:p w14:paraId="14CAE630" w14:textId="77777777" w:rsidR="00F9363C" w:rsidRDefault="00F9363C" w:rsidP="00F9363C">
            <w:pPr>
              <w:widowControl/>
              <w:spacing w:line="240" w:lineRule="auto"/>
              <w:ind w:left="0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>
              <w:rPr>
                <w:rFonts w:ascii="微軟正黑體" w:eastAsia="微軟正黑體" w:hAnsi="微軟正黑體" w:cs="Arial"/>
                <w:noProof/>
                <w:color w:val="0000FF"/>
                <w:kern w:val="0"/>
                <w:sz w:val="27"/>
                <w:szCs w:val="27"/>
              </w:rPr>
              <w:drawing>
                <wp:inline distT="0" distB="0" distL="0" distR="0" wp14:anchorId="3034FBB9" wp14:editId="7BA9A7AB">
                  <wp:extent cx="3190121" cy="2390775"/>
                  <wp:effectExtent l="0" t="0" r="0" b="0"/>
                  <wp:docPr id="2" name="圖片 2" descr="http://demo.grnet.com.tw/finecause/data/editor_upload/image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mo.grnet.com.tw/finecause/data/editor_upload/image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895" cy="239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63C" w14:paraId="1BF13B61" w14:textId="77777777" w:rsidTr="00F9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</w:tcPr>
          <w:p w14:paraId="1D9DB559" w14:textId="76EB45D3" w:rsidR="00F9363C" w:rsidRPr="00F9363C" w:rsidRDefault="00F87CE4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000000"/>
                <w:kern w:val="0"/>
                <w:sz w:val="21"/>
                <w:szCs w:val="21"/>
              </w:rPr>
            </w:pP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网版目数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:300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目</w:t>
            </w:r>
          </w:p>
          <w:p w14:paraId="4642D1ED" w14:textId="4E3F34EC" w:rsidR="00F9363C" w:rsidRPr="00F9363C" w:rsidRDefault="00F87CE4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丝网材质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: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特多龙</w:t>
            </w:r>
          </w:p>
          <w:p w14:paraId="0C7C4C97" w14:textId="23162FEB" w:rsidR="00F9363C" w:rsidRPr="00F9363C" w:rsidRDefault="00F87CE4" w:rsidP="00F9363C">
            <w:pPr>
              <w:pStyle w:val="a6"/>
              <w:widowControl/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因被印物是平面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所以需使用有钢性的网布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刮胶刷完时网版可立即离开被印物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减少油墨扩散的机会</w:t>
            </w:r>
          </w:p>
          <w:p w14:paraId="1792E804" w14:textId="6060B873" w:rsidR="00F9363C" w:rsidRPr="00F9363C" w:rsidRDefault="00F87CE4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被印物材质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:ABS</w:t>
            </w:r>
          </w:p>
          <w:p w14:paraId="79DBACE7" w14:textId="3E795271" w:rsidR="00F9363C" w:rsidRPr="00F9363C" w:rsidRDefault="00F87CE4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使用油墨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: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佳因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(ABS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专用油墨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  <w:p w14:paraId="7B8516BF" w14:textId="37ECE267" w:rsidR="00F9363C" w:rsidRPr="00F9363C" w:rsidRDefault="00F87CE4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使用溶剂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: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佳因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(</w:t>
            </w:r>
            <w:r w:rsidRPr="00F87CE4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慢干</w:t>
            </w:r>
            <w:r w:rsidRPr="00F87CE4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  <w:p w14:paraId="3BC68EE7" w14:textId="62AB1675" w:rsidR="00F9363C" w:rsidRPr="00F9363C" w:rsidRDefault="00F87CE4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溶剂添加量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:6%</w:t>
            </w:r>
          </w:p>
          <w:p w14:paraId="4B6514F3" w14:textId="088BC152" w:rsidR="00F9363C" w:rsidRPr="00F9363C" w:rsidRDefault="00F87CE4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使用刮胶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佳因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80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度四角刮胶</w:t>
            </w:r>
          </w:p>
          <w:p w14:paraId="7FE190BB" w14:textId="20093703" w:rsidR="00F9363C" w:rsidRPr="00F9363C" w:rsidRDefault="00F87CE4" w:rsidP="00F9363C">
            <w:pPr>
              <w:pStyle w:val="a6"/>
              <w:widowControl/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被印物表面有咬花细纹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所以需使用较硬的四角刮胶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刮墨时刮胶跟被印物方能完全密合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油墨才不会从咬花底部渗出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造成印刷边缘有锯齿状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.</w:t>
            </w:r>
          </w:p>
          <w:p w14:paraId="0B7A49B4" w14:textId="11F54BCD" w:rsidR="00F9363C" w:rsidRPr="00F9363C" w:rsidRDefault="00F87CE4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离版高度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:2.5mm</w:t>
            </w:r>
          </w:p>
          <w:p w14:paraId="6D6A23ED" w14:textId="31A40179" w:rsidR="00F9363C" w:rsidRPr="00F9363C" w:rsidRDefault="00F87CE4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刮墨方向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由左向右刮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刮墨速度可加快一些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图案边缘较不容易有锯齿状</w:t>
            </w:r>
          </w:p>
        </w:tc>
      </w:tr>
      <w:tr w:rsidR="00F9363C" w14:paraId="0CBD5F3A" w14:textId="77777777" w:rsidTr="00F93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</w:tcPr>
          <w:p w14:paraId="107FAA85" w14:textId="77777777" w:rsidR="00F9363C" w:rsidRDefault="00F9363C" w:rsidP="00F9363C">
            <w:pPr>
              <w:widowControl/>
              <w:spacing w:line="240" w:lineRule="auto"/>
              <w:ind w:left="0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>
              <w:rPr>
                <w:rFonts w:ascii="Arial" w:eastAsia="新細明體" w:hAnsi="Arial" w:cs="Arial"/>
                <w:noProof/>
                <w:color w:val="222222"/>
                <w:kern w:val="0"/>
                <w:sz w:val="18"/>
                <w:szCs w:val="18"/>
              </w:rPr>
              <w:lastRenderedPageBreak/>
              <w:drawing>
                <wp:inline distT="0" distB="0" distL="0" distR="0" wp14:anchorId="3692458E" wp14:editId="24832AEF">
                  <wp:extent cx="3143250" cy="2343150"/>
                  <wp:effectExtent l="0" t="0" r="0" b="0"/>
                  <wp:docPr id="1" name="圖片 1" descr="http://demo.grnet.com.tw/finecause/data/editor_upload/image/3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mo.grnet.com.tw/finecause/data/editor_upload/image/3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63C" w14:paraId="04F9C900" w14:textId="77777777" w:rsidTr="00F93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2" w:type="dxa"/>
          </w:tcPr>
          <w:p w14:paraId="57FADC4E" w14:textId="1B8F4D91" w:rsidR="00F9363C" w:rsidRPr="00F9363C" w:rsidRDefault="00F87CE4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网版目数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:300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目</w:t>
            </w:r>
          </w:p>
          <w:p w14:paraId="4DE28AEE" w14:textId="061E988E" w:rsidR="00F9363C" w:rsidRPr="00F9363C" w:rsidRDefault="00F87CE4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丝网材质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特多龙</w:t>
            </w:r>
          </w:p>
          <w:p w14:paraId="06F8AA33" w14:textId="3F63AA54" w:rsidR="00F9363C" w:rsidRPr="00F9363C" w:rsidRDefault="00F87CE4" w:rsidP="00F9363C">
            <w:pPr>
              <w:pStyle w:val="a6"/>
              <w:widowControl/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因被印物是平面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所以需使用有钢性的网布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刮胶刷完时网版可立即离开被印物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减少油墨扩散的机会</w:t>
            </w:r>
          </w:p>
          <w:p w14:paraId="0CA622EC" w14:textId="30B29D57" w:rsidR="00F9363C" w:rsidRPr="00F9363C" w:rsidRDefault="00F87CE4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被印物材质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:ABS</w:t>
            </w:r>
          </w:p>
          <w:p w14:paraId="5C967AA5" w14:textId="7426DCAB" w:rsidR="00F9363C" w:rsidRPr="00F9363C" w:rsidRDefault="00F87CE4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使用油墨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佳因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(ABS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专用油墨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)</w:t>
            </w:r>
          </w:p>
          <w:p w14:paraId="13EBEDA7" w14:textId="4177323C" w:rsidR="00F9363C" w:rsidRPr="00F9363C" w:rsidRDefault="00F87CE4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使用溶剂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佳因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(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慢干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)</w:t>
            </w:r>
          </w:p>
          <w:p w14:paraId="5D08CDBF" w14:textId="0F153AEB" w:rsidR="00F9363C" w:rsidRPr="00F9363C" w:rsidRDefault="00F87CE4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溶剂添加量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:8%</w:t>
            </w:r>
          </w:p>
          <w:p w14:paraId="35CA0D6D" w14:textId="27FEFC4C" w:rsidR="00F9363C" w:rsidRPr="00F9363C" w:rsidRDefault="00F87CE4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使用刮胶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佳因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70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度四角刮胶</w:t>
            </w:r>
          </w:p>
          <w:p w14:paraId="2371DDCD" w14:textId="0D42B509" w:rsidR="00F9363C" w:rsidRPr="00F9363C" w:rsidRDefault="00F87CE4" w:rsidP="00F9363C">
            <w:pPr>
              <w:pStyle w:val="a6"/>
              <w:widowControl/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被印物表面光滑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所以可使用中性的四角刮胶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刮墨时较不易伤害网版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,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延长网版使</w:t>
            </w:r>
          </w:p>
          <w:p w14:paraId="6256B4B9" w14:textId="6EB29B51" w:rsidR="00F9363C" w:rsidRPr="00F9363C" w:rsidRDefault="00F87CE4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离版高度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:2mm</w:t>
            </w:r>
          </w:p>
          <w:p w14:paraId="33600057" w14:textId="724F64EC" w:rsidR="00F9363C" w:rsidRPr="00F9363C" w:rsidRDefault="00F87CE4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刮墨方向</w:t>
            </w:r>
            <w:r w:rsidRPr="00F87CE4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:</w:t>
            </w:r>
            <w:r w:rsidRPr="00F87CE4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由左向右刮</w:t>
            </w:r>
          </w:p>
        </w:tc>
      </w:tr>
    </w:tbl>
    <w:p w14:paraId="7DA0ABBC" w14:textId="77777777" w:rsidR="00F9363C" w:rsidRPr="00F9363C" w:rsidRDefault="00F9363C" w:rsidP="00F9363C">
      <w:pPr>
        <w:widowControl/>
        <w:spacing w:line="240" w:lineRule="auto"/>
        <w:ind w:left="120"/>
        <w:rPr>
          <w:rFonts w:ascii="Arial" w:eastAsia="新細明體" w:hAnsi="Arial" w:cs="Arial"/>
          <w:color w:val="222222"/>
          <w:kern w:val="0"/>
          <w:sz w:val="18"/>
          <w:szCs w:val="18"/>
          <w:lang w:eastAsia="zh-Hans"/>
        </w:rPr>
      </w:pPr>
    </w:p>
    <w:p w14:paraId="17E947FB" w14:textId="77777777" w:rsidR="00DE5773" w:rsidRPr="007C653A" w:rsidRDefault="00DE5773" w:rsidP="00644755">
      <w:pPr>
        <w:ind w:left="0"/>
      </w:pPr>
    </w:p>
    <w:sectPr w:rsidR="00DE5773" w:rsidRPr="007C65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4F4E"/>
    <w:multiLevelType w:val="hybridMultilevel"/>
    <w:tmpl w:val="58E81136"/>
    <w:lvl w:ilvl="0" w:tplc="22BA9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25E76"/>
    <w:multiLevelType w:val="hybridMultilevel"/>
    <w:tmpl w:val="F66C556A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AE68C5"/>
    <w:multiLevelType w:val="hybridMultilevel"/>
    <w:tmpl w:val="242AC334"/>
    <w:lvl w:ilvl="0" w:tplc="1616CDEA">
      <w:start w:val="1"/>
      <w:numFmt w:val="decimal"/>
      <w:lvlText w:val="%1."/>
      <w:lvlJc w:val="left"/>
      <w:pPr>
        <w:ind w:left="480" w:hanging="360"/>
      </w:pPr>
      <w:rPr>
        <w:rFonts w:ascii="Arial" w:eastAsia="新細明體" w:hAnsi="Arial" w:hint="default"/>
        <w:b w:val="0"/>
        <w:color w:val="222222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0E730A30"/>
    <w:multiLevelType w:val="hybridMultilevel"/>
    <w:tmpl w:val="040A6F7C"/>
    <w:lvl w:ilvl="0" w:tplc="A22E575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/>
        <w:color w:val="000000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E22BDA"/>
    <w:multiLevelType w:val="hybridMultilevel"/>
    <w:tmpl w:val="1C844702"/>
    <w:lvl w:ilvl="0" w:tplc="DAAA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2D0347"/>
    <w:multiLevelType w:val="hybridMultilevel"/>
    <w:tmpl w:val="085CED68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D64BA4"/>
    <w:multiLevelType w:val="hybridMultilevel"/>
    <w:tmpl w:val="A7B4139E"/>
    <w:lvl w:ilvl="0" w:tplc="1BDA013C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30FF520D"/>
    <w:multiLevelType w:val="hybridMultilevel"/>
    <w:tmpl w:val="90801748"/>
    <w:lvl w:ilvl="0" w:tplc="D3C49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61767E"/>
    <w:multiLevelType w:val="hybridMultilevel"/>
    <w:tmpl w:val="341ED5AE"/>
    <w:lvl w:ilvl="0" w:tplc="1F9610F0">
      <w:start w:val="1"/>
      <w:numFmt w:val="upperLetter"/>
      <w:lvlText w:val="%1."/>
      <w:lvlJc w:val="left"/>
      <w:pPr>
        <w:ind w:left="360" w:hanging="360"/>
      </w:pPr>
      <w:rPr>
        <w:rFonts w:ascii="Arial" w:eastAsia="新細明體" w:hAnsi="Arial" w:hint="default"/>
        <w:color w:val="222222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A06A7F"/>
    <w:multiLevelType w:val="hybridMultilevel"/>
    <w:tmpl w:val="CD8AB5D0"/>
    <w:lvl w:ilvl="0" w:tplc="CE5C309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8363CAD"/>
    <w:multiLevelType w:val="hybridMultilevel"/>
    <w:tmpl w:val="994ECF50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39496062"/>
    <w:multiLevelType w:val="hybridMultilevel"/>
    <w:tmpl w:val="8988B048"/>
    <w:lvl w:ilvl="0" w:tplc="FDC403C2">
      <w:start w:val="1"/>
      <w:numFmt w:val="bullet"/>
      <w:lvlText w:val=""/>
      <w:lvlJc w:val="left"/>
      <w:pPr>
        <w:ind w:left="1038" w:hanging="360"/>
      </w:pPr>
      <w:rPr>
        <w:rFonts w:ascii="Wingdings" w:eastAsia="微軟正黑體" w:hAnsi="Wingdings" w:cs="Arial" w:hint="default"/>
        <w:b/>
        <w:sz w:val="21"/>
      </w:rPr>
    </w:lvl>
    <w:lvl w:ilvl="1" w:tplc="04090003" w:tentative="1">
      <w:start w:val="1"/>
      <w:numFmt w:val="bullet"/>
      <w:lvlText w:val=""/>
      <w:lvlJc w:val="left"/>
      <w:pPr>
        <w:ind w:left="16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8" w:hanging="480"/>
      </w:pPr>
      <w:rPr>
        <w:rFonts w:ascii="Wingdings" w:hAnsi="Wingdings" w:hint="default"/>
      </w:rPr>
    </w:lvl>
  </w:abstractNum>
  <w:abstractNum w:abstractNumId="12" w15:restartNumberingAfterBreak="0">
    <w:nsid w:val="39675A06"/>
    <w:multiLevelType w:val="hybridMultilevel"/>
    <w:tmpl w:val="0A12B4E4"/>
    <w:lvl w:ilvl="0" w:tplc="602CE2CA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  <w:b w:val="0"/>
        <w:color w:val="222222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A57E9D"/>
    <w:multiLevelType w:val="hybridMultilevel"/>
    <w:tmpl w:val="163C3890"/>
    <w:lvl w:ilvl="0" w:tplc="73C25CF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4D33E6"/>
    <w:multiLevelType w:val="hybridMultilevel"/>
    <w:tmpl w:val="C5EED61C"/>
    <w:lvl w:ilvl="0" w:tplc="419A4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944D5A"/>
    <w:multiLevelType w:val="hybridMultilevel"/>
    <w:tmpl w:val="6D804C1C"/>
    <w:lvl w:ilvl="0" w:tplc="E75EB000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CC6298"/>
    <w:multiLevelType w:val="hybridMultilevel"/>
    <w:tmpl w:val="7C264BE2"/>
    <w:lvl w:ilvl="0" w:tplc="574A2576">
      <w:start w:val="1"/>
      <w:numFmt w:val="upperLetter"/>
      <w:lvlText w:val="%1."/>
      <w:lvlJc w:val="left"/>
      <w:pPr>
        <w:ind w:left="360" w:hanging="360"/>
      </w:pPr>
      <w:rPr>
        <w:rFonts w:ascii="Arial" w:eastAsia="新細明體" w:hAnsi="Arial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B479E3"/>
    <w:multiLevelType w:val="hybridMultilevel"/>
    <w:tmpl w:val="7E62FA58"/>
    <w:lvl w:ilvl="0" w:tplc="C56AF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BD46FB"/>
    <w:multiLevelType w:val="hybridMultilevel"/>
    <w:tmpl w:val="A7108BE6"/>
    <w:lvl w:ilvl="0" w:tplc="1D28F4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CE2999"/>
    <w:multiLevelType w:val="hybridMultilevel"/>
    <w:tmpl w:val="6BF89F60"/>
    <w:lvl w:ilvl="0" w:tplc="6F08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D37A81"/>
    <w:multiLevelType w:val="hybridMultilevel"/>
    <w:tmpl w:val="22242C52"/>
    <w:lvl w:ilvl="0" w:tplc="E9F61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315329"/>
    <w:multiLevelType w:val="hybridMultilevel"/>
    <w:tmpl w:val="0CF8E2A4"/>
    <w:lvl w:ilvl="0" w:tplc="196C900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  <w:b w:val="0"/>
        <w:color w:val="222222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05674C"/>
    <w:multiLevelType w:val="hybridMultilevel"/>
    <w:tmpl w:val="05E0E5CE"/>
    <w:lvl w:ilvl="0" w:tplc="2D00B602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  <w:b w:val="0"/>
        <w:color w:val="222222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3E1DB9"/>
    <w:multiLevelType w:val="hybridMultilevel"/>
    <w:tmpl w:val="DFBA9852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68816CD"/>
    <w:multiLevelType w:val="hybridMultilevel"/>
    <w:tmpl w:val="F864AA66"/>
    <w:lvl w:ilvl="0" w:tplc="AE7EBC6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C61E62"/>
    <w:multiLevelType w:val="hybridMultilevel"/>
    <w:tmpl w:val="9878BEC2"/>
    <w:lvl w:ilvl="0" w:tplc="46D26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0A2A95"/>
    <w:multiLevelType w:val="hybridMultilevel"/>
    <w:tmpl w:val="1ED0593A"/>
    <w:lvl w:ilvl="0" w:tplc="5AA4E0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7E52E3"/>
    <w:multiLevelType w:val="hybridMultilevel"/>
    <w:tmpl w:val="2CDA23FE"/>
    <w:lvl w:ilvl="0" w:tplc="08FE5E9E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8" w15:restartNumberingAfterBreak="0">
    <w:nsid w:val="7E8E6D9B"/>
    <w:multiLevelType w:val="hybridMultilevel"/>
    <w:tmpl w:val="B43E62A8"/>
    <w:lvl w:ilvl="0" w:tplc="427263D0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0"/>
  </w:num>
  <w:num w:numId="2">
    <w:abstractNumId w:val="26"/>
  </w:num>
  <w:num w:numId="3">
    <w:abstractNumId w:val="24"/>
  </w:num>
  <w:num w:numId="4">
    <w:abstractNumId w:val="5"/>
  </w:num>
  <w:num w:numId="5">
    <w:abstractNumId w:val="1"/>
  </w:num>
  <w:num w:numId="6">
    <w:abstractNumId w:val="13"/>
  </w:num>
  <w:num w:numId="7">
    <w:abstractNumId w:val="10"/>
  </w:num>
  <w:num w:numId="8">
    <w:abstractNumId w:val="23"/>
  </w:num>
  <w:num w:numId="9">
    <w:abstractNumId w:val="4"/>
  </w:num>
  <w:num w:numId="10">
    <w:abstractNumId w:val="0"/>
  </w:num>
  <w:num w:numId="11">
    <w:abstractNumId w:val="28"/>
  </w:num>
  <w:num w:numId="12">
    <w:abstractNumId w:val="6"/>
  </w:num>
  <w:num w:numId="13">
    <w:abstractNumId w:val="9"/>
  </w:num>
  <w:num w:numId="14">
    <w:abstractNumId w:val="27"/>
  </w:num>
  <w:num w:numId="15">
    <w:abstractNumId w:val="19"/>
  </w:num>
  <w:num w:numId="16">
    <w:abstractNumId w:val="17"/>
  </w:num>
  <w:num w:numId="17">
    <w:abstractNumId w:val="25"/>
  </w:num>
  <w:num w:numId="18">
    <w:abstractNumId w:val="2"/>
  </w:num>
  <w:num w:numId="19">
    <w:abstractNumId w:val="21"/>
  </w:num>
  <w:num w:numId="20">
    <w:abstractNumId w:val="15"/>
  </w:num>
  <w:num w:numId="21">
    <w:abstractNumId w:val="22"/>
  </w:num>
  <w:num w:numId="22">
    <w:abstractNumId w:val="11"/>
  </w:num>
  <w:num w:numId="23">
    <w:abstractNumId w:val="12"/>
  </w:num>
  <w:num w:numId="24">
    <w:abstractNumId w:val="7"/>
  </w:num>
  <w:num w:numId="25">
    <w:abstractNumId w:val="14"/>
  </w:num>
  <w:num w:numId="26">
    <w:abstractNumId w:val="3"/>
  </w:num>
  <w:num w:numId="27">
    <w:abstractNumId w:val="18"/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591"/>
    <w:rsid w:val="00134591"/>
    <w:rsid w:val="00213409"/>
    <w:rsid w:val="00644755"/>
    <w:rsid w:val="007C653A"/>
    <w:rsid w:val="00BB78C3"/>
    <w:rsid w:val="00CF1E1F"/>
    <w:rsid w:val="00D27BA2"/>
    <w:rsid w:val="00D4440F"/>
    <w:rsid w:val="00DE5773"/>
    <w:rsid w:val="00F87CE4"/>
    <w:rsid w:val="00F9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4065"/>
  <w15:docId w15:val="{CC817C2C-F2A3-4A95-BB1B-953BBC53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591"/>
    <w:pPr>
      <w:widowControl w:val="0"/>
      <w:spacing w:line="0" w:lineRule="atLeast"/>
      <w:ind w:left="3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5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34591"/>
    <w:rPr>
      <w:b/>
      <w:bCs/>
    </w:rPr>
  </w:style>
  <w:style w:type="paragraph" w:styleId="a6">
    <w:name w:val="List Paragraph"/>
    <w:basedOn w:val="a"/>
    <w:uiPriority w:val="34"/>
    <w:qFormat/>
    <w:rsid w:val="00134591"/>
    <w:pPr>
      <w:ind w:leftChars="200" w:left="480"/>
    </w:pPr>
  </w:style>
  <w:style w:type="table" w:styleId="a7">
    <w:name w:val="Table Grid"/>
    <w:basedOn w:val="a1"/>
    <w:uiPriority w:val="59"/>
    <w:rsid w:val="0021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21340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Web">
    <w:name w:val="Normal (Web)"/>
    <w:basedOn w:val="a"/>
    <w:uiPriority w:val="99"/>
    <w:unhideWhenUsed/>
    <w:rsid w:val="007C653A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1433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68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28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28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5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2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 Cause</dc:creator>
  <cp:lastModifiedBy>Angelko</cp:lastModifiedBy>
  <cp:revision>3</cp:revision>
  <dcterms:created xsi:type="dcterms:W3CDTF">2013-01-18T08:37:00Z</dcterms:created>
  <dcterms:modified xsi:type="dcterms:W3CDTF">2020-09-01T02:09:00Z</dcterms:modified>
</cp:coreProperties>
</file>